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0D6D" w14:textId="77777777" w:rsidR="00CF4A93" w:rsidRPr="00B94482" w:rsidRDefault="00CF4A93" w:rsidP="00CF4A9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General </w:t>
      </w:r>
      <w:r w:rsidRPr="000D73A0">
        <w:rPr>
          <w:rFonts w:ascii="Times New Roman" w:hAnsi="Times New Roman" w:cs="Times New Roman"/>
          <w:b/>
          <w:lang w:val="en-US"/>
        </w:rPr>
        <w:t>information:</w:t>
      </w:r>
    </w:p>
    <w:p w14:paraId="2D7CDF26" w14:textId="1CE420E7" w:rsidR="00CF4A93" w:rsidRDefault="00CF4A93" w:rsidP="00CF4A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0D73A0">
        <w:rPr>
          <w:rFonts w:ascii="Times New Roman" w:hAnsi="Times New Roman" w:cs="Times New Roman"/>
          <w:lang w:val="en-US"/>
        </w:rPr>
        <w:t>All papers should be prepared accor</w:t>
      </w:r>
      <w:r>
        <w:rPr>
          <w:rFonts w:ascii="Times New Roman" w:hAnsi="Times New Roman" w:cs="Times New Roman"/>
          <w:lang w:val="en-US"/>
        </w:rPr>
        <w:t xml:space="preserve">ding to </w:t>
      </w:r>
      <w:r w:rsidR="006B6F4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template</w:t>
      </w:r>
      <w:r w:rsidR="006B6F46">
        <w:rPr>
          <w:rFonts w:ascii="Times New Roman" w:hAnsi="Times New Roman" w:cs="Times New Roman"/>
          <w:lang w:val="en-US"/>
        </w:rPr>
        <w:t xml:space="preserve"> below</w:t>
      </w:r>
      <w:r w:rsidRPr="000D73A0">
        <w:rPr>
          <w:rFonts w:ascii="Times New Roman" w:hAnsi="Times New Roman" w:cs="Times New Roman"/>
          <w:lang w:val="en-US"/>
        </w:rPr>
        <w:t xml:space="preserve">. Papers that do not meet all criteria in the templates, after </w:t>
      </w:r>
      <w:r>
        <w:rPr>
          <w:rFonts w:ascii="Times New Roman" w:hAnsi="Times New Roman" w:cs="Times New Roman"/>
          <w:lang w:val="en-US"/>
        </w:rPr>
        <w:t>th</w:t>
      </w:r>
      <w:r w:rsidRPr="000D73A0">
        <w:rPr>
          <w:rFonts w:ascii="Times New Roman" w:hAnsi="Times New Roman" w:cs="Times New Roman"/>
          <w:lang w:val="en-US"/>
        </w:rPr>
        <w:t xml:space="preserve">e review process, will be sent to the authors for additional formatting. </w:t>
      </w:r>
      <w:r>
        <w:rPr>
          <w:rFonts w:ascii="Times New Roman" w:hAnsi="Times New Roman" w:cs="Times New Roman"/>
          <w:lang w:val="en-US"/>
        </w:rPr>
        <w:t>Review process will mainly take into account the scientific value of the papers. Only poor written or scientifically poor papers will be rejected.</w:t>
      </w:r>
    </w:p>
    <w:p w14:paraId="75F6725E" w14:textId="43549417" w:rsidR="00CF4A93" w:rsidRPr="00C00531" w:rsidRDefault="00CF4A93" w:rsidP="00C0053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C00531">
        <w:rPr>
          <w:rFonts w:ascii="Times New Roman" w:hAnsi="Times New Roman" w:cs="Times New Roman"/>
          <w:lang w:val="en-US"/>
        </w:rPr>
        <w:t xml:space="preserve">You can prepare: scientific article or/and monograph article. </w:t>
      </w:r>
      <w:r w:rsidRPr="00C00531">
        <w:rPr>
          <w:rFonts w:ascii="Times New Roman" w:hAnsi="Times New Roman" w:cs="Times New Roman"/>
          <w:b/>
          <w:lang w:val="en-US"/>
        </w:rPr>
        <w:t>Scientific article</w:t>
      </w:r>
      <w:r w:rsidRPr="00C00531">
        <w:rPr>
          <w:rFonts w:ascii="Times New Roman" w:hAnsi="Times New Roman" w:cs="Times New Roman"/>
          <w:lang w:val="en-US"/>
        </w:rPr>
        <w:t xml:space="preserve"> should be at least </w:t>
      </w:r>
      <w:r w:rsidRPr="00C00531">
        <w:rPr>
          <w:rFonts w:ascii="Times New Roman" w:hAnsi="Times New Roman" w:cs="Times New Roman"/>
          <w:b/>
          <w:lang w:val="en-US"/>
        </w:rPr>
        <w:t>10000 characters</w:t>
      </w:r>
      <w:r w:rsidRPr="00C00531">
        <w:rPr>
          <w:rFonts w:ascii="Times New Roman" w:hAnsi="Times New Roman" w:cs="Times New Roman"/>
          <w:lang w:val="en-US"/>
        </w:rPr>
        <w:t xml:space="preserve"> long (with spaces). </w:t>
      </w:r>
      <w:r w:rsidRPr="00C00531">
        <w:rPr>
          <w:rFonts w:ascii="Times New Roman" w:hAnsi="Times New Roman" w:cs="Times New Roman"/>
          <w:b/>
          <w:lang w:val="en-US"/>
        </w:rPr>
        <w:t>Monograph article</w:t>
      </w:r>
      <w:r w:rsidRPr="00C00531">
        <w:rPr>
          <w:rFonts w:ascii="Times New Roman" w:hAnsi="Times New Roman" w:cs="Times New Roman"/>
          <w:lang w:val="en-US"/>
        </w:rPr>
        <w:t xml:space="preserve"> should be at least </w:t>
      </w:r>
      <w:r w:rsidRPr="00C00531">
        <w:rPr>
          <w:rFonts w:ascii="Times New Roman" w:hAnsi="Times New Roman" w:cs="Times New Roman"/>
          <w:b/>
          <w:lang w:val="en-US"/>
        </w:rPr>
        <w:t>20000 characters</w:t>
      </w:r>
      <w:r w:rsidRPr="00C00531">
        <w:rPr>
          <w:rFonts w:ascii="Times New Roman" w:hAnsi="Times New Roman" w:cs="Times New Roman"/>
          <w:lang w:val="en-US"/>
        </w:rPr>
        <w:t xml:space="preserve"> long (with spaces)</w:t>
      </w:r>
      <w:r w:rsidR="00C00531" w:rsidRPr="00C00531">
        <w:rPr>
          <w:rFonts w:ascii="Times New Roman" w:hAnsi="Times New Roman" w:cs="Times New Roman"/>
          <w:lang w:val="en-US"/>
        </w:rPr>
        <w:t>.</w:t>
      </w:r>
      <w:r w:rsidR="00C00531">
        <w:rPr>
          <w:rFonts w:ascii="Times New Roman" w:hAnsi="Times New Roman" w:cs="Times New Roman"/>
          <w:lang w:val="en-US"/>
        </w:rPr>
        <w:t xml:space="preserve"> </w:t>
      </w:r>
      <w:r w:rsidRPr="00C00531">
        <w:rPr>
          <w:rFonts w:ascii="Times New Roman" w:hAnsi="Times New Roman" w:cs="Times New Roman"/>
          <w:lang w:val="en-US"/>
        </w:rPr>
        <w:t>The monograph article might be a review paper.</w:t>
      </w:r>
    </w:p>
    <w:p w14:paraId="0A8E6CA6" w14:textId="77777777" w:rsidR="00CF4A93" w:rsidRDefault="00CF4A93" w:rsidP="00CF4A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Please send us your papers by e-mail: </w:t>
      </w:r>
      <w:hyperlink r:id="rId8" w:history="1">
        <w:r w:rsidRPr="00F41C50">
          <w:rPr>
            <w:rStyle w:val="Hipercze"/>
            <w:rFonts w:ascii="Times New Roman" w:hAnsi="Times New Roman" w:cs="Times New Roman"/>
            <w:b/>
            <w:lang w:val="en-US"/>
          </w:rPr>
          <w:t>eyec.monograph.ichip@pw.edu.pl</w:t>
        </w:r>
      </w:hyperlink>
      <w:r>
        <w:rPr>
          <w:rFonts w:ascii="Times New Roman" w:hAnsi="Times New Roman" w:cs="Times New Roman"/>
          <w:lang w:val="en-US"/>
        </w:rPr>
        <w:t>.</w:t>
      </w:r>
      <w:r w:rsidRPr="00F41C50">
        <w:rPr>
          <w:lang w:val="en-US"/>
        </w:rPr>
        <w:t xml:space="preserve"> </w:t>
      </w:r>
      <w:r w:rsidRPr="00AC6D58">
        <w:rPr>
          <w:rFonts w:ascii="Times New Roman" w:hAnsi="Times New Roman" w:cs="Times New Roman"/>
          <w:lang w:val="en-US"/>
        </w:rPr>
        <w:t>The file format for the articles must be .docx.</w:t>
      </w:r>
    </w:p>
    <w:p w14:paraId="0F48FC4C" w14:textId="23A19515" w:rsidR="00CF4A93" w:rsidRPr="00CF7C46" w:rsidRDefault="00CF4A93" w:rsidP="00CF7C4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8E6455">
        <w:rPr>
          <w:rFonts w:ascii="Times New Roman" w:hAnsi="Times New Roman" w:cs="Times New Roman"/>
          <w:lang w:val="en-US"/>
        </w:rPr>
        <w:t xml:space="preserve">Please sign the document according to the </w:t>
      </w:r>
      <w:r>
        <w:rPr>
          <w:rFonts w:ascii="Times New Roman" w:hAnsi="Times New Roman" w:cs="Times New Roman"/>
          <w:lang w:val="en-US"/>
        </w:rPr>
        <w:t>following scheme:</w:t>
      </w:r>
      <w:r>
        <w:rPr>
          <w:rFonts w:ascii="Times New Roman" w:hAnsi="Times New Roman" w:cs="Times New Roman"/>
          <w:lang w:val="en-US"/>
        </w:rPr>
        <w:br/>
      </w:r>
      <w:r w:rsidRPr="008E6455">
        <w:rPr>
          <w:rFonts w:ascii="Times New Roman" w:hAnsi="Times New Roman" w:cs="Times New Roman"/>
          <w:b/>
          <w:lang w:val="en-US"/>
        </w:rPr>
        <w:t>ART or MON_Surname_Name_1</w:t>
      </w:r>
      <w:r>
        <w:rPr>
          <w:rFonts w:ascii="Times New Roman" w:hAnsi="Times New Roman" w:cs="Times New Roman"/>
          <w:b/>
          <w:lang w:val="en-US"/>
        </w:rPr>
        <w:t xml:space="preserve"> or 2</w:t>
      </w:r>
      <w:r w:rsidRPr="008E6455">
        <w:rPr>
          <w:rFonts w:ascii="Times New Roman" w:hAnsi="Times New Roman" w:cs="Times New Roman"/>
          <w:b/>
          <w:lang w:val="en-US"/>
        </w:rPr>
        <w:t>.</w:t>
      </w:r>
      <w:r w:rsidRPr="008E645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Please choose the type of paper you have decided to write: </w:t>
      </w:r>
      <w:proofErr w:type="spellStart"/>
      <w:r>
        <w:rPr>
          <w:rFonts w:ascii="Times New Roman" w:hAnsi="Times New Roman" w:cs="Times New Roman"/>
          <w:lang w:val="en-US"/>
        </w:rPr>
        <w:t>ARTicle</w:t>
      </w:r>
      <w:proofErr w:type="spellEnd"/>
      <w:r>
        <w:rPr>
          <w:rFonts w:ascii="Times New Roman" w:hAnsi="Times New Roman" w:cs="Times New Roman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lang w:val="en-US"/>
        </w:rPr>
        <w:t>MONograph</w:t>
      </w:r>
      <w:proofErr w:type="spellEnd"/>
      <w:r>
        <w:rPr>
          <w:rFonts w:ascii="Times New Roman" w:hAnsi="Times New Roman" w:cs="Times New Roman"/>
          <w:lang w:val="en-US"/>
        </w:rPr>
        <w:t xml:space="preserve"> article. Description of the papers’ types you can find on conference website. </w:t>
      </w:r>
      <w:r w:rsidRPr="008E6455">
        <w:rPr>
          <w:rFonts w:ascii="Times New Roman" w:hAnsi="Times New Roman" w:cs="Times New Roman"/>
          <w:lang w:val="en-US"/>
        </w:rPr>
        <w:t>Please use appropriate numbers if you want to prepare</w:t>
      </w:r>
      <w:r>
        <w:rPr>
          <w:rFonts w:ascii="Times New Roman" w:hAnsi="Times New Roman" w:cs="Times New Roman"/>
          <w:lang w:val="en-US"/>
        </w:rPr>
        <w:t xml:space="preserve"> more than one publication in </w:t>
      </w:r>
      <w:r w:rsidR="00DA2D9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monograph</w:t>
      </w:r>
      <w:r w:rsidRPr="008E6455">
        <w:rPr>
          <w:rFonts w:ascii="Times New Roman" w:hAnsi="Times New Roman" w:cs="Times New Roman"/>
          <w:lang w:val="en-US"/>
        </w:rPr>
        <w:t>.</w:t>
      </w:r>
    </w:p>
    <w:p w14:paraId="6D520C20" w14:textId="36001514" w:rsidR="00CF4A93" w:rsidRPr="00CF7C46" w:rsidRDefault="00CF4A93" w:rsidP="00CF7C4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EYEC</w:t>
      </w:r>
      <w:r w:rsidR="00DA2D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Monograph will be published in paper and on-line at </w:t>
      </w:r>
      <w:hyperlink r:id="rId9" w:history="1">
        <w:r w:rsidRPr="00957D70">
          <w:rPr>
            <w:rStyle w:val="Hipercze"/>
            <w:rFonts w:ascii="Times New Roman" w:hAnsi="Times New Roman" w:cs="Times New Roman"/>
            <w:lang w:val="en-US"/>
          </w:rPr>
          <w:t>www.eyec.ichip.pw.edu.pl</w:t>
        </w:r>
      </w:hyperlink>
      <w:r>
        <w:rPr>
          <w:rFonts w:ascii="Times New Roman" w:hAnsi="Times New Roman" w:cs="Times New Roman"/>
          <w:lang w:val="en-US"/>
        </w:rPr>
        <w:t xml:space="preserve"> Please consider this information while preparing your work to be published.</w:t>
      </w:r>
    </w:p>
    <w:p w14:paraId="7FA823ED" w14:textId="10154DE3" w:rsidR="00CF4A93" w:rsidRPr="000D73A0" w:rsidRDefault="00CF4A93" w:rsidP="00CF4A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 papers: scientific article, monograph article; will be reviewed by Scientific Committee of EYEC. The decision of the paper acceptance will be send to the corresponding author by e-mail. The review process should take about one month since the paper submission deadline. After that, the Editor will give you </w:t>
      </w:r>
      <w:r w:rsidRPr="00F41C50">
        <w:rPr>
          <w:rFonts w:ascii="Times New Roman" w:hAnsi="Times New Roman" w:cs="Times New Roman"/>
          <w:b/>
          <w:lang w:val="en-US"/>
        </w:rPr>
        <w:t>2 weeks</w:t>
      </w:r>
      <w:r w:rsidR="00CF7C46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 perform the revision of the paper (if needed).</w:t>
      </w:r>
    </w:p>
    <w:p w14:paraId="7077487C" w14:textId="1EC20901" w:rsidR="00CF4A93" w:rsidRPr="000D73A0" w:rsidRDefault="00CF4A93" w:rsidP="00CF4A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If you find any requirements confusing, please contact with EYEC Monograph Editor: </w:t>
      </w:r>
      <w:hyperlink r:id="rId10" w:history="1">
        <w:r w:rsidRPr="00277B94">
          <w:rPr>
            <w:rStyle w:val="Hipercze"/>
            <w:rFonts w:ascii="Times New Roman" w:hAnsi="Times New Roman" w:cs="Times New Roman"/>
            <w:bCs/>
            <w:iCs/>
            <w:lang w:val="en-US"/>
          </w:rPr>
          <w:t>eyec.monograph.ichip@pw.edu.pl</w:t>
        </w:r>
      </w:hyperlink>
    </w:p>
    <w:p w14:paraId="39D77159" w14:textId="7AA40698" w:rsidR="00C00531" w:rsidRDefault="00C005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76A5FF9" w14:textId="7D668DBE" w:rsidR="00637D23" w:rsidRPr="009463FA" w:rsidRDefault="00637D23" w:rsidP="005F4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72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Title of the </w:t>
      </w:r>
      <w:r w:rsidR="004F0D52">
        <w:rPr>
          <w:rFonts w:ascii="Times New Roman" w:hAnsi="Times New Roman" w:cs="Times New Roman"/>
          <w:b/>
          <w:sz w:val="24"/>
          <w:szCs w:val="24"/>
          <w:lang w:val="en-US"/>
        </w:rPr>
        <w:t>scientific</w:t>
      </w:r>
      <w:r w:rsidR="000D73A0">
        <w:rPr>
          <w:rFonts w:ascii="Times New Roman" w:hAnsi="Times New Roman" w:cs="Times New Roman"/>
          <w:b/>
          <w:sz w:val="24"/>
          <w:szCs w:val="24"/>
          <w:lang w:val="en-US"/>
        </w:rPr>
        <w:t>/monograph</w:t>
      </w:r>
      <w:r w:rsidR="008F51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article</w:t>
      </w:r>
      <w:r w:rsidR="000D73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05EC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463FA">
        <w:rPr>
          <w:rFonts w:ascii="Times New Roman" w:hAnsi="Times New Roman" w:cs="Times New Roman"/>
          <w:b/>
          <w:sz w:val="24"/>
          <w:szCs w:val="24"/>
          <w:lang w:val="en-US"/>
        </w:rPr>
        <w:t>Times New Roman, 12</w:t>
      </w:r>
      <w:r w:rsidR="009463FA" w:rsidRPr="009463FA">
        <w:rPr>
          <w:rFonts w:ascii="Times New Roman" w:hAnsi="Times New Roman" w:cs="Times New Roman"/>
          <w:b/>
          <w:sz w:val="24"/>
          <w:szCs w:val="24"/>
          <w:lang w:val="en-US"/>
        </w:rPr>
        <w:t>pt, bold</w:t>
      </w:r>
      <w:r w:rsidR="008F519C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="009463FA" w:rsidRPr="009463FA">
        <w:rPr>
          <w:rFonts w:ascii="Times New Roman" w:hAnsi="Times New Roman" w:cs="Times New Roman"/>
          <w:b/>
          <w:sz w:val="24"/>
          <w:szCs w:val="24"/>
          <w:lang w:val="en-US"/>
        </w:rPr>
        <w:t>, center</w:t>
      </w:r>
      <w:r w:rsidR="008F519C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="009463FA" w:rsidRPr="009463F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76F0B7B5" w14:textId="40615F86" w:rsidR="00637D23" w:rsidRPr="009463FA" w:rsidRDefault="00637D23" w:rsidP="005F472D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463FA">
        <w:rPr>
          <w:rFonts w:ascii="Times New Roman" w:hAnsi="Times New Roman" w:cs="Times New Roman"/>
          <w:lang w:val="en-GB"/>
        </w:rPr>
        <w:t>*</w:t>
      </w:r>
      <w:r w:rsidR="00C368FE">
        <w:rPr>
          <w:rFonts w:ascii="Times New Roman" w:hAnsi="Times New Roman" w:cs="Times New Roman"/>
          <w:lang w:val="en-GB"/>
        </w:rPr>
        <w:t>Name Surname</w:t>
      </w:r>
      <w:r w:rsidR="008463BB" w:rsidRPr="008463BB">
        <w:rPr>
          <w:rFonts w:ascii="Times New Roman" w:hAnsi="Times New Roman" w:cs="Times New Roman"/>
          <w:vertAlign w:val="superscript"/>
          <w:lang w:val="en-GB"/>
        </w:rPr>
        <w:t>1</w:t>
      </w:r>
      <w:r w:rsidR="008463BB" w:rsidRPr="008463BB">
        <w:rPr>
          <w:rFonts w:ascii="Times New Roman" w:hAnsi="Times New Roman" w:cs="Times New Roman"/>
          <w:lang w:val="en-GB"/>
        </w:rPr>
        <w:t xml:space="preserve">, </w:t>
      </w:r>
      <w:r w:rsidR="00C368FE">
        <w:rPr>
          <w:rFonts w:ascii="Times New Roman" w:hAnsi="Times New Roman" w:cs="Times New Roman"/>
          <w:lang w:val="en-GB"/>
        </w:rPr>
        <w:t>Name Surname</w:t>
      </w:r>
      <w:r w:rsidR="008463BB">
        <w:rPr>
          <w:rFonts w:ascii="Times New Roman" w:hAnsi="Times New Roman" w:cs="Times New Roman"/>
          <w:vertAlign w:val="superscript"/>
          <w:lang w:val="en-GB"/>
        </w:rPr>
        <w:t>2</w:t>
      </w:r>
      <w:r w:rsidR="008463BB">
        <w:rPr>
          <w:rFonts w:ascii="Times New Roman" w:hAnsi="Times New Roman" w:cs="Times New Roman"/>
          <w:lang w:val="en-GB"/>
        </w:rPr>
        <w:t xml:space="preserve"> </w:t>
      </w:r>
      <w:r w:rsidR="00761C90">
        <w:rPr>
          <w:rFonts w:ascii="Times New Roman" w:hAnsi="Times New Roman" w:cs="Times New Roman"/>
          <w:lang w:val="en-GB"/>
        </w:rPr>
        <w:t>(Times New Roman, 11</w:t>
      </w:r>
      <w:r w:rsidR="00DA6FD4">
        <w:rPr>
          <w:rFonts w:ascii="Times New Roman" w:hAnsi="Times New Roman" w:cs="Times New Roman"/>
          <w:lang w:val="en-GB"/>
        </w:rPr>
        <w:t>pt</w:t>
      </w:r>
      <w:r w:rsidR="009463FA" w:rsidRPr="009463FA">
        <w:rPr>
          <w:rFonts w:ascii="Times New Roman" w:hAnsi="Times New Roman" w:cs="Times New Roman"/>
          <w:lang w:val="en-GB"/>
        </w:rPr>
        <w:t xml:space="preserve">, </w:t>
      </w:r>
      <w:r w:rsidR="006F4151" w:rsidRPr="006F4151">
        <w:rPr>
          <w:rFonts w:ascii="Times New Roman" w:hAnsi="Times New Roman" w:cs="Times New Roman"/>
          <w:lang w:val="en-US"/>
        </w:rPr>
        <w:t>justify</w:t>
      </w:r>
      <w:r w:rsidR="006F4151">
        <w:rPr>
          <w:rFonts w:ascii="Times New Roman" w:hAnsi="Times New Roman" w:cs="Times New Roman"/>
          <w:lang w:val="en-US"/>
        </w:rPr>
        <w:t xml:space="preserve">, </w:t>
      </w:r>
      <w:r w:rsidR="00761C90">
        <w:rPr>
          <w:rFonts w:ascii="Times New Roman" w:hAnsi="Times New Roman" w:cs="Times New Roman"/>
          <w:lang w:val="en-US"/>
        </w:rPr>
        <w:t>corresponding author by asterisk*</w:t>
      </w:r>
      <w:r w:rsidR="009463FA" w:rsidRPr="009463FA">
        <w:rPr>
          <w:rFonts w:ascii="Times New Roman" w:hAnsi="Times New Roman" w:cs="Times New Roman"/>
          <w:lang w:val="en-GB"/>
        </w:rPr>
        <w:t>)</w:t>
      </w:r>
      <w:r w:rsidR="009463FA">
        <w:rPr>
          <w:rFonts w:ascii="Times New Roman" w:hAnsi="Times New Roman" w:cs="Times New Roman"/>
          <w:lang w:val="en-GB"/>
        </w:rPr>
        <w:t xml:space="preserve"> </w:t>
      </w:r>
    </w:p>
    <w:p w14:paraId="1F40CDD0" w14:textId="40BFC72E" w:rsidR="00291B12" w:rsidRPr="00761C90" w:rsidRDefault="00BB249D" w:rsidP="00291B12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B249D">
        <w:rPr>
          <w:rFonts w:ascii="Times New Roman" w:hAnsi="Times New Roman" w:cs="Times New Roman"/>
          <w:vertAlign w:val="superscript"/>
          <w:lang w:val="en-US"/>
        </w:rPr>
        <w:t>1</w:t>
      </w:r>
      <w:r w:rsidR="00291B12">
        <w:rPr>
          <w:rFonts w:ascii="Times New Roman" w:hAnsi="Times New Roman" w:cs="Times New Roman"/>
          <w:lang w:val="en-US"/>
        </w:rPr>
        <w:t xml:space="preserve">Department, University, </w:t>
      </w:r>
      <w:r w:rsidR="00291B12" w:rsidRPr="00761C90">
        <w:rPr>
          <w:rFonts w:ascii="Times New Roman" w:hAnsi="Times New Roman" w:cs="Times New Roman"/>
          <w:lang w:val="en-US"/>
        </w:rPr>
        <w:t>City, COUNTRY (Times N</w:t>
      </w:r>
      <w:r w:rsidR="00291B12">
        <w:rPr>
          <w:rFonts w:ascii="Times New Roman" w:hAnsi="Times New Roman" w:cs="Times New Roman"/>
          <w:lang w:val="en-US"/>
        </w:rPr>
        <w:t>ew Roman, 11</w:t>
      </w:r>
      <w:r w:rsidR="00291B12" w:rsidRPr="00761C90">
        <w:rPr>
          <w:rFonts w:ascii="Times New Roman" w:hAnsi="Times New Roman" w:cs="Times New Roman"/>
          <w:lang w:val="en-US"/>
        </w:rPr>
        <w:t>pt</w:t>
      </w:r>
      <w:r w:rsidR="00291B12">
        <w:rPr>
          <w:rFonts w:ascii="Times New Roman" w:hAnsi="Times New Roman" w:cs="Times New Roman"/>
          <w:lang w:val="en-US"/>
        </w:rPr>
        <w:t xml:space="preserve">, </w:t>
      </w:r>
      <w:r w:rsidR="00291B12" w:rsidRPr="006F4151">
        <w:rPr>
          <w:rFonts w:ascii="Times New Roman" w:hAnsi="Times New Roman" w:cs="Times New Roman"/>
          <w:lang w:val="en-US"/>
        </w:rPr>
        <w:t>justify</w:t>
      </w:r>
      <w:r w:rsidR="00291B12" w:rsidRPr="00761C90">
        <w:rPr>
          <w:rFonts w:ascii="Times New Roman" w:hAnsi="Times New Roman" w:cs="Times New Roman"/>
          <w:lang w:val="en-US"/>
        </w:rPr>
        <w:t>)</w:t>
      </w:r>
    </w:p>
    <w:p w14:paraId="0BC49C4F" w14:textId="5BB33BD5" w:rsidR="00637D23" w:rsidRPr="00761C90" w:rsidRDefault="00761C90" w:rsidP="00761C90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B249D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Department, University, </w:t>
      </w:r>
      <w:r w:rsidRPr="00761C90">
        <w:rPr>
          <w:rFonts w:ascii="Times New Roman" w:hAnsi="Times New Roman" w:cs="Times New Roman"/>
          <w:lang w:val="en-US"/>
        </w:rPr>
        <w:t>City, COUNTRY (Times N</w:t>
      </w:r>
      <w:r>
        <w:rPr>
          <w:rFonts w:ascii="Times New Roman" w:hAnsi="Times New Roman" w:cs="Times New Roman"/>
          <w:lang w:val="en-US"/>
        </w:rPr>
        <w:t>ew Roman, 11</w:t>
      </w:r>
      <w:r w:rsidRPr="00761C90">
        <w:rPr>
          <w:rFonts w:ascii="Times New Roman" w:hAnsi="Times New Roman" w:cs="Times New Roman"/>
          <w:lang w:val="en-US"/>
        </w:rPr>
        <w:t>pt</w:t>
      </w:r>
      <w:r w:rsidR="006F4151">
        <w:rPr>
          <w:rFonts w:ascii="Times New Roman" w:hAnsi="Times New Roman" w:cs="Times New Roman"/>
          <w:lang w:val="en-US"/>
        </w:rPr>
        <w:t xml:space="preserve">, </w:t>
      </w:r>
      <w:r w:rsidR="006F4151" w:rsidRPr="006F4151">
        <w:rPr>
          <w:rFonts w:ascii="Times New Roman" w:hAnsi="Times New Roman" w:cs="Times New Roman"/>
          <w:lang w:val="en-US"/>
        </w:rPr>
        <w:t>justify</w:t>
      </w:r>
      <w:r w:rsidRPr="00761C90">
        <w:rPr>
          <w:rFonts w:ascii="Times New Roman" w:hAnsi="Times New Roman" w:cs="Times New Roman"/>
          <w:lang w:val="en-US"/>
        </w:rPr>
        <w:t>)</w:t>
      </w:r>
    </w:p>
    <w:p w14:paraId="605A6A23" w14:textId="130948DE" w:rsidR="00637D23" w:rsidRDefault="00637D23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637D23">
        <w:rPr>
          <w:rFonts w:ascii="Times New Roman" w:hAnsi="Times New Roman" w:cs="Times New Roman"/>
          <w:lang w:val="en-US"/>
        </w:rPr>
        <w:t xml:space="preserve">e-mail: </w:t>
      </w:r>
      <w:hyperlink r:id="rId11" w:history="1">
        <w:r w:rsidR="004A0BAA" w:rsidRPr="002C727D">
          <w:rPr>
            <w:rStyle w:val="Hipercze"/>
            <w:rFonts w:ascii="Times New Roman" w:hAnsi="Times New Roman" w:cs="Times New Roman"/>
            <w:lang w:val="en-US"/>
          </w:rPr>
          <w:t>your.email@pw.edu.pl</w:t>
        </w:r>
      </w:hyperlink>
      <w:r w:rsidR="00761C90">
        <w:rPr>
          <w:rFonts w:ascii="Times New Roman" w:hAnsi="Times New Roman" w:cs="Times New Roman"/>
          <w:lang w:val="en-US"/>
        </w:rPr>
        <w:t xml:space="preserve"> </w:t>
      </w:r>
      <w:r w:rsidR="00761C90" w:rsidRPr="00761C90">
        <w:rPr>
          <w:rFonts w:ascii="Times New Roman" w:hAnsi="Times New Roman" w:cs="Times New Roman"/>
          <w:lang w:val="en-US"/>
        </w:rPr>
        <w:t>(Times N</w:t>
      </w:r>
      <w:r w:rsidR="00761C90">
        <w:rPr>
          <w:rFonts w:ascii="Times New Roman" w:hAnsi="Times New Roman" w:cs="Times New Roman"/>
          <w:lang w:val="en-US"/>
        </w:rPr>
        <w:t>ew Roman, 11</w:t>
      </w:r>
      <w:r w:rsidR="00761C90" w:rsidRPr="00761C90">
        <w:rPr>
          <w:rFonts w:ascii="Times New Roman" w:hAnsi="Times New Roman" w:cs="Times New Roman"/>
          <w:lang w:val="en-US"/>
        </w:rPr>
        <w:t xml:space="preserve">pt, </w:t>
      </w:r>
      <w:r w:rsidR="006F4151">
        <w:rPr>
          <w:rFonts w:ascii="Times New Roman" w:hAnsi="Times New Roman" w:cs="Times New Roman"/>
          <w:lang w:val="en-US"/>
        </w:rPr>
        <w:t xml:space="preserve">, </w:t>
      </w:r>
      <w:r w:rsidR="006F4151" w:rsidRPr="006F4151">
        <w:rPr>
          <w:rFonts w:ascii="Times New Roman" w:hAnsi="Times New Roman" w:cs="Times New Roman"/>
          <w:lang w:val="en-US"/>
        </w:rPr>
        <w:t>justify</w:t>
      </w:r>
      <w:r w:rsidR="006F4151">
        <w:rPr>
          <w:rFonts w:ascii="Times New Roman" w:hAnsi="Times New Roman" w:cs="Times New Roman"/>
          <w:lang w:val="en-US"/>
        </w:rPr>
        <w:t>,</w:t>
      </w:r>
      <w:r w:rsidR="006F4151" w:rsidRPr="00DA6FD4">
        <w:rPr>
          <w:rFonts w:ascii="Times New Roman" w:hAnsi="Times New Roman" w:cs="Times New Roman"/>
          <w:lang w:val="en-US"/>
        </w:rPr>
        <w:t xml:space="preserve"> </w:t>
      </w:r>
      <w:r w:rsidR="00DA6FD4" w:rsidRPr="00DA6FD4">
        <w:rPr>
          <w:rFonts w:ascii="Times New Roman" w:hAnsi="Times New Roman" w:cs="Times New Roman"/>
          <w:lang w:val="en-US"/>
        </w:rPr>
        <w:t xml:space="preserve">leave </w:t>
      </w:r>
      <w:r w:rsidR="00005ECE">
        <w:rPr>
          <w:rFonts w:ascii="Times New Roman" w:hAnsi="Times New Roman" w:cs="Times New Roman"/>
          <w:lang w:val="en-US"/>
        </w:rPr>
        <w:t>single</w:t>
      </w:r>
      <w:r w:rsidR="00322200">
        <w:rPr>
          <w:rFonts w:ascii="Times New Roman" w:hAnsi="Times New Roman" w:cs="Times New Roman"/>
          <w:lang w:val="en-US"/>
        </w:rPr>
        <w:t xml:space="preserve"> </w:t>
      </w:r>
      <w:r w:rsidR="00DA6FD4" w:rsidRPr="00DA6FD4">
        <w:rPr>
          <w:rFonts w:ascii="Times New Roman" w:hAnsi="Times New Roman" w:cs="Times New Roman"/>
          <w:lang w:val="en-US"/>
        </w:rPr>
        <w:t>line space below)</w:t>
      </w:r>
    </w:p>
    <w:p w14:paraId="07A6B7EE" w14:textId="77777777" w:rsidR="00BB249D" w:rsidRPr="00637D23" w:rsidRDefault="00BB249D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1EAD890" w14:textId="14E02C41" w:rsidR="00637D23" w:rsidRPr="006F4151" w:rsidRDefault="00BB249D" w:rsidP="005F472D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BB249D">
        <w:rPr>
          <w:rFonts w:ascii="Times New Roman" w:hAnsi="Times New Roman" w:cs="Times New Roman"/>
          <w:b/>
          <w:i/>
          <w:lang w:val="en-US"/>
        </w:rPr>
        <w:t>K</w:t>
      </w:r>
      <w:r w:rsidR="00637D23" w:rsidRPr="00BB249D">
        <w:rPr>
          <w:rFonts w:ascii="Times New Roman" w:hAnsi="Times New Roman" w:cs="Times New Roman"/>
          <w:b/>
          <w:i/>
          <w:lang w:val="en-US"/>
        </w:rPr>
        <w:t>eywords</w:t>
      </w:r>
      <w:r w:rsidR="00637D23" w:rsidRPr="00BB249D">
        <w:rPr>
          <w:rFonts w:ascii="Times New Roman" w:hAnsi="Times New Roman" w:cs="Times New Roman"/>
          <w:i/>
          <w:lang w:val="en-US"/>
        </w:rPr>
        <w:t xml:space="preserve">: up to 5 keywords </w:t>
      </w:r>
      <w:r w:rsidR="006F4151" w:rsidRPr="006F4151">
        <w:rPr>
          <w:rFonts w:ascii="Times New Roman" w:hAnsi="Times New Roman" w:cs="Times New Roman"/>
          <w:i/>
          <w:lang w:val="en-US"/>
        </w:rPr>
        <w:t>(Times New Roman, 11pt, italic, justify</w:t>
      </w:r>
      <w:r w:rsidR="006F4151">
        <w:rPr>
          <w:rFonts w:ascii="Times New Roman" w:hAnsi="Times New Roman" w:cs="Times New Roman"/>
          <w:i/>
          <w:lang w:val="en-US"/>
        </w:rPr>
        <w:t xml:space="preserve">, </w:t>
      </w:r>
      <w:r w:rsidR="006F4151" w:rsidRPr="006F4151">
        <w:rPr>
          <w:rFonts w:ascii="Times New Roman" w:hAnsi="Times New Roman" w:cs="Times New Roman"/>
          <w:i/>
          <w:lang w:val="en-US"/>
        </w:rPr>
        <w:t xml:space="preserve">leave </w:t>
      </w:r>
      <w:r w:rsidR="00005ECE">
        <w:rPr>
          <w:rFonts w:ascii="Times New Roman" w:hAnsi="Times New Roman" w:cs="Times New Roman"/>
          <w:i/>
          <w:lang w:val="en-US"/>
        </w:rPr>
        <w:t>single</w:t>
      </w:r>
      <w:r w:rsidR="006F4151" w:rsidRPr="006F4151">
        <w:rPr>
          <w:rFonts w:ascii="Times New Roman" w:hAnsi="Times New Roman" w:cs="Times New Roman"/>
          <w:i/>
          <w:lang w:val="en-US"/>
        </w:rPr>
        <w:t xml:space="preserve"> line space below</w:t>
      </w:r>
      <w:r w:rsidR="008F519C">
        <w:rPr>
          <w:rFonts w:ascii="Times New Roman" w:hAnsi="Times New Roman" w:cs="Times New Roman"/>
          <w:i/>
          <w:lang w:val="en-US"/>
        </w:rPr>
        <w:t>)</w:t>
      </w:r>
    </w:p>
    <w:p w14:paraId="4982E181" w14:textId="77777777" w:rsidR="00BB249D" w:rsidRPr="00BB249D" w:rsidRDefault="00BB249D" w:rsidP="005F472D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101657B9" w14:textId="1198D6AE" w:rsidR="004F0D52" w:rsidRDefault="004F0D52" w:rsidP="005F472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ABSTRACT</w:t>
      </w:r>
      <w:r w:rsidR="00761C90">
        <w:rPr>
          <w:rFonts w:ascii="Times New Roman" w:hAnsi="Times New Roman" w:cs="Times New Roman"/>
          <w:b/>
          <w:lang w:val="en-US"/>
        </w:rPr>
        <w:t xml:space="preserve"> (</w:t>
      </w:r>
      <w:r w:rsidR="00761C90" w:rsidRPr="00761C90">
        <w:rPr>
          <w:rFonts w:ascii="Times New Roman" w:hAnsi="Times New Roman" w:cs="Times New Roman"/>
          <w:b/>
          <w:lang w:val="en-US"/>
        </w:rPr>
        <w:t>Times New Roman, 1</w:t>
      </w:r>
      <w:r w:rsidR="00761C90">
        <w:rPr>
          <w:rFonts w:ascii="Times New Roman" w:hAnsi="Times New Roman" w:cs="Times New Roman"/>
          <w:b/>
          <w:lang w:val="en-US"/>
        </w:rPr>
        <w:t>1</w:t>
      </w:r>
      <w:r w:rsidR="006F4151">
        <w:rPr>
          <w:rFonts w:ascii="Times New Roman" w:hAnsi="Times New Roman" w:cs="Times New Roman"/>
          <w:b/>
          <w:lang w:val="en-US"/>
        </w:rPr>
        <w:t>pt</w:t>
      </w:r>
      <w:r w:rsidR="00DA6FD4">
        <w:rPr>
          <w:rFonts w:ascii="Times New Roman" w:hAnsi="Times New Roman" w:cs="Times New Roman"/>
          <w:b/>
          <w:lang w:val="en-US"/>
        </w:rPr>
        <w:t>,</w:t>
      </w:r>
      <w:r w:rsidR="00E826F8">
        <w:rPr>
          <w:rFonts w:ascii="Times New Roman" w:hAnsi="Times New Roman" w:cs="Times New Roman"/>
          <w:b/>
          <w:lang w:val="en-US"/>
        </w:rPr>
        <w:t xml:space="preserve"> </w:t>
      </w:r>
      <w:r w:rsidR="00E826F8" w:rsidRPr="00E826F8">
        <w:rPr>
          <w:rFonts w:ascii="Times New Roman" w:hAnsi="Times New Roman" w:cs="Times New Roman"/>
          <w:b/>
          <w:lang w:val="en-US"/>
        </w:rPr>
        <w:t>capitalized</w:t>
      </w:r>
      <w:r w:rsidR="00E826F8">
        <w:rPr>
          <w:rFonts w:ascii="Times New Roman" w:hAnsi="Times New Roman" w:cs="Times New Roman"/>
          <w:b/>
          <w:lang w:val="en-US"/>
        </w:rPr>
        <w:t>,</w:t>
      </w:r>
      <w:r w:rsidR="00DA6FD4">
        <w:rPr>
          <w:rFonts w:ascii="Times New Roman" w:hAnsi="Times New Roman" w:cs="Times New Roman"/>
          <w:b/>
          <w:lang w:val="en-US"/>
        </w:rPr>
        <w:t xml:space="preserve"> bold</w:t>
      </w:r>
      <w:r w:rsidR="00005ECE">
        <w:rPr>
          <w:rFonts w:ascii="Times New Roman" w:hAnsi="Times New Roman" w:cs="Times New Roman"/>
          <w:b/>
          <w:lang w:val="en-US"/>
        </w:rPr>
        <w:t>ed</w:t>
      </w:r>
      <w:r w:rsidR="00A45324" w:rsidRPr="00A45324">
        <w:rPr>
          <w:rFonts w:ascii="Times New Roman" w:hAnsi="Times New Roman" w:cs="Times New Roman"/>
          <w:b/>
          <w:lang w:val="en-US"/>
        </w:rPr>
        <w:t>, left-justified)</w:t>
      </w:r>
    </w:p>
    <w:p w14:paraId="71809B54" w14:textId="1E1F7D45" w:rsidR="002F7329" w:rsidRDefault="002F7329" w:rsidP="004F0D52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Information in this document describes the formatting and manuscript preparation for Scientific article and Monograph article.</w:t>
      </w:r>
      <w:r w:rsidR="008463BB" w:rsidRPr="008463BB">
        <w:rPr>
          <w:rFonts w:ascii="Times New Roman" w:hAnsi="Times New Roman" w:cs="Times New Roman"/>
          <w:b/>
          <w:lang w:val="en-US"/>
        </w:rPr>
        <w:t xml:space="preserve"> </w:t>
      </w:r>
      <w:bookmarkStart w:id="0" w:name="_Hlk528657204"/>
      <w:r w:rsidR="00313B2D">
        <w:rPr>
          <w:rFonts w:ascii="Times New Roman" w:hAnsi="Times New Roman" w:cs="Times New Roman"/>
          <w:b/>
          <w:lang w:val="en-US"/>
        </w:rPr>
        <w:t>The file format for the </w:t>
      </w:r>
      <w:r w:rsidR="008463BB" w:rsidRPr="00B94482">
        <w:rPr>
          <w:rFonts w:ascii="Times New Roman" w:hAnsi="Times New Roman" w:cs="Times New Roman"/>
          <w:b/>
          <w:lang w:val="en-US"/>
        </w:rPr>
        <w:t>articles must be .docx.</w:t>
      </w:r>
    </w:p>
    <w:bookmarkEnd w:id="0"/>
    <w:p w14:paraId="7A48413B" w14:textId="10B06321" w:rsidR="008B4DE1" w:rsidRDefault="00BB249D" w:rsidP="008B4DE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771228">
        <w:rPr>
          <w:rFonts w:ascii="Times New Roman" w:hAnsi="Times New Roman" w:cs="Times New Roman"/>
          <w:lang w:val="en-US"/>
        </w:rPr>
        <w:t xml:space="preserve">The </w:t>
      </w:r>
      <w:r w:rsidR="00771228">
        <w:rPr>
          <w:rFonts w:ascii="Times New Roman" w:hAnsi="Times New Roman" w:cs="Times New Roman"/>
          <w:b/>
          <w:lang w:val="en-US"/>
        </w:rPr>
        <w:t>s</w:t>
      </w:r>
      <w:r w:rsidR="008B4DE1" w:rsidRPr="00322200">
        <w:rPr>
          <w:rFonts w:ascii="Times New Roman" w:hAnsi="Times New Roman" w:cs="Times New Roman"/>
          <w:b/>
          <w:lang w:val="en-US"/>
        </w:rPr>
        <w:t>cientific a</w:t>
      </w:r>
      <w:r w:rsidR="004F0D52" w:rsidRPr="00322200">
        <w:rPr>
          <w:rFonts w:ascii="Times New Roman" w:hAnsi="Times New Roman" w:cs="Times New Roman"/>
          <w:b/>
          <w:lang w:val="en-US"/>
        </w:rPr>
        <w:t>rticle</w:t>
      </w:r>
      <w:r w:rsidR="004F0D52">
        <w:rPr>
          <w:rFonts w:ascii="Times New Roman" w:hAnsi="Times New Roman" w:cs="Times New Roman"/>
          <w:lang w:val="en-US"/>
        </w:rPr>
        <w:t xml:space="preserve"> should be</w:t>
      </w:r>
      <w:r w:rsidR="008B4DE1">
        <w:rPr>
          <w:rFonts w:ascii="Times New Roman" w:hAnsi="Times New Roman" w:cs="Times New Roman"/>
          <w:lang w:val="en-US"/>
        </w:rPr>
        <w:t xml:space="preserve"> at least</w:t>
      </w:r>
      <w:r w:rsidR="004F0D52">
        <w:rPr>
          <w:rFonts w:ascii="Times New Roman" w:hAnsi="Times New Roman" w:cs="Times New Roman"/>
          <w:lang w:val="en-US"/>
        </w:rPr>
        <w:t xml:space="preserve"> </w:t>
      </w:r>
      <w:r w:rsidR="004F0D52" w:rsidRPr="00F41C50">
        <w:rPr>
          <w:rFonts w:ascii="Times New Roman" w:hAnsi="Times New Roman" w:cs="Times New Roman"/>
          <w:b/>
          <w:lang w:val="en-US"/>
        </w:rPr>
        <w:t>10000</w:t>
      </w:r>
      <w:r w:rsidRPr="00F41C50">
        <w:rPr>
          <w:rFonts w:ascii="Times New Roman" w:hAnsi="Times New Roman" w:cs="Times New Roman"/>
          <w:b/>
          <w:lang w:val="en-US"/>
        </w:rPr>
        <w:t xml:space="preserve"> </w:t>
      </w:r>
      <w:r w:rsidR="004F0D52" w:rsidRPr="00F41C50">
        <w:rPr>
          <w:rFonts w:ascii="Times New Roman" w:hAnsi="Times New Roman" w:cs="Times New Roman"/>
          <w:b/>
          <w:lang w:val="en-US"/>
        </w:rPr>
        <w:t>characters</w:t>
      </w:r>
      <w:r w:rsidR="004F0D52">
        <w:rPr>
          <w:rFonts w:ascii="Times New Roman" w:hAnsi="Times New Roman" w:cs="Times New Roman"/>
          <w:lang w:val="en-US"/>
        </w:rPr>
        <w:t xml:space="preserve"> long (with spaces). </w:t>
      </w:r>
      <w:r w:rsidR="008B4DE1" w:rsidRPr="00322200">
        <w:rPr>
          <w:rFonts w:ascii="Times New Roman" w:hAnsi="Times New Roman" w:cs="Times New Roman"/>
          <w:b/>
          <w:lang w:val="en-US"/>
        </w:rPr>
        <w:t>Monograph article</w:t>
      </w:r>
      <w:r w:rsidR="008B4DE1">
        <w:rPr>
          <w:rFonts w:ascii="Times New Roman" w:hAnsi="Times New Roman" w:cs="Times New Roman"/>
          <w:lang w:val="en-US"/>
        </w:rPr>
        <w:t xml:space="preserve"> should be at least </w:t>
      </w:r>
      <w:r w:rsidR="008B4DE1" w:rsidRPr="00F41C50">
        <w:rPr>
          <w:rFonts w:ascii="Times New Roman" w:hAnsi="Times New Roman" w:cs="Times New Roman"/>
          <w:b/>
          <w:lang w:val="en-US"/>
        </w:rPr>
        <w:t>20000 characters</w:t>
      </w:r>
      <w:r w:rsidR="008B4DE1">
        <w:rPr>
          <w:rFonts w:ascii="Times New Roman" w:hAnsi="Times New Roman" w:cs="Times New Roman"/>
          <w:lang w:val="en-US"/>
        </w:rPr>
        <w:t xml:space="preserve"> long (with spaces)</w:t>
      </w:r>
      <w:r w:rsidR="00322200">
        <w:rPr>
          <w:rFonts w:ascii="Times New Roman" w:hAnsi="Times New Roman" w:cs="Times New Roman"/>
          <w:lang w:val="en-US"/>
        </w:rPr>
        <w:t>.</w:t>
      </w:r>
      <w:r w:rsidR="008B4DE1">
        <w:rPr>
          <w:rFonts w:ascii="Times New Roman" w:hAnsi="Times New Roman" w:cs="Times New Roman"/>
          <w:lang w:val="en-US"/>
        </w:rPr>
        <w:t xml:space="preserve"> </w:t>
      </w:r>
      <w:r w:rsidR="00223548">
        <w:rPr>
          <w:rFonts w:ascii="Times New Roman" w:hAnsi="Times New Roman" w:cs="Times New Roman"/>
          <w:lang w:val="en-US"/>
        </w:rPr>
        <w:t xml:space="preserve">Both should be </w:t>
      </w:r>
      <w:r w:rsidR="008B4DE1">
        <w:rPr>
          <w:rFonts w:ascii="Times New Roman" w:hAnsi="Times New Roman" w:cs="Times New Roman"/>
          <w:lang w:val="en-US"/>
        </w:rPr>
        <w:t xml:space="preserve">B5 format </w:t>
      </w:r>
      <w:r w:rsidR="00C00531">
        <w:rPr>
          <w:rFonts w:ascii="Times New Roman" w:hAnsi="Times New Roman" w:cs="Times New Roman"/>
          <w:lang w:val="en-US"/>
        </w:rPr>
        <w:t>(</w:t>
      </w:r>
      <w:r w:rsidR="008B4DE1">
        <w:rPr>
          <w:rFonts w:ascii="Times New Roman" w:hAnsi="Times New Roman" w:cs="Times New Roman"/>
          <w:lang w:val="en-US"/>
        </w:rPr>
        <w:t>17.6</w:t>
      </w:r>
      <w:r w:rsidR="00A82A25">
        <w:rPr>
          <w:rFonts w:ascii="Times New Roman" w:hAnsi="Times New Roman" w:cs="Times New Roman"/>
          <w:lang w:val="en-US"/>
        </w:rPr>
        <w:t>/25.0 cm</w:t>
      </w:r>
      <w:r w:rsidR="00C00531">
        <w:rPr>
          <w:rFonts w:ascii="Times New Roman" w:hAnsi="Times New Roman" w:cs="Times New Roman"/>
          <w:lang w:val="en-US"/>
        </w:rPr>
        <w:t>)</w:t>
      </w:r>
      <w:r w:rsidR="00A82A25">
        <w:rPr>
          <w:rFonts w:ascii="Times New Roman" w:hAnsi="Times New Roman" w:cs="Times New Roman"/>
          <w:lang w:val="en-US"/>
        </w:rPr>
        <w:t xml:space="preserve"> with margins: bottom 2 </w:t>
      </w:r>
      <w:r w:rsidR="008B4DE1">
        <w:rPr>
          <w:rFonts w:ascii="Times New Roman" w:hAnsi="Times New Roman" w:cs="Times New Roman"/>
          <w:lang w:val="en-US"/>
        </w:rPr>
        <w:t xml:space="preserve">cm, top 2 cm, left 3 cm, right 2 cm. Abstract for the articles should be about </w:t>
      </w:r>
      <w:r w:rsidR="008B4DE1" w:rsidRPr="00F41C50">
        <w:rPr>
          <w:rFonts w:ascii="Times New Roman" w:hAnsi="Times New Roman" w:cs="Times New Roman"/>
          <w:b/>
          <w:lang w:val="en-US"/>
        </w:rPr>
        <w:t>500-600 characters</w:t>
      </w:r>
      <w:r w:rsidR="008B4DE1">
        <w:rPr>
          <w:rFonts w:ascii="Times New Roman" w:hAnsi="Times New Roman" w:cs="Times New Roman"/>
          <w:lang w:val="en-US"/>
        </w:rPr>
        <w:t xml:space="preserve"> long (with spaces). </w:t>
      </w:r>
      <w:r w:rsidR="00223548">
        <w:rPr>
          <w:rFonts w:ascii="Times New Roman" w:hAnsi="Times New Roman" w:cs="Times New Roman"/>
          <w:lang w:val="en-US"/>
        </w:rPr>
        <w:t xml:space="preserve">For </w:t>
      </w:r>
      <w:r w:rsidR="00771228">
        <w:rPr>
          <w:rFonts w:ascii="Times New Roman" w:hAnsi="Times New Roman" w:cs="Times New Roman"/>
          <w:lang w:val="en-US"/>
        </w:rPr>
        <w:t xml:space="preserve">the </w:t>
      </w:r>
      <w:r w:rsidR="00223548">
        <w:rPr>
          <w:rFonts w:ascii="Times New Roman" w:hAnsi="Times New Roman" w:cs="Times New Roman"/>
          <w:lang w:val="en-US"/>
        </w:rPr>
        <w:t xml:space="preserve">main text of the abstract and article please use 11 points Times New Roman, justified, with tabulation of 1.25 cm for the first line. Use line spacing of 1.15 for </w:t>
      </w:r>
      <w:r w:rsidR="00771228">
        <w:rPr>
          <w:rFonts w:ascii="Times New Roman" w:hAnsi="Times New Roman" w:cs="Times New Roman"/>
          <w:lang w:val="en-US"/>
        </w:rPr>
        <w:t xml:space="preserve">the </w:t>
      </w:r>
      <w:r w:rsidR="00223548">
        <w:rPr>
          <w:rFonts w:ascii="Times New Roman" w:hAnsi="Times New Roman" w:cs="Times New Roman"/>
          <w:lang w:val="en-US"/>
        </w:rPr>
        <w:t xml:space="preserve">whole document. </w:t>
      </w:r>
      <w:r w:rsidR="008463BB" w:rsidRPr="008463BB">
        <w:rPr>
          <w:rFonts w:ascii="Times New Roman" w:hAnsi="Times New Roman" w:cs="Times New Roman"/>
          <w:b/>
          <w:lang w:val="en-US"/>
        </w:rPr>
        <w:t xml:space="preserve">Leave </w:t>
      </w:r>
      <w:r w:rsidR="00005ECE">
        <w:rPr>
          <w:rFonts w:ascii="Times New Roman" w:hAnsi="Times New Roman" w:cs="Times New Roman"/>
          <w:b/>
          <w:lang w:val="en-US"/>
        </w:rPr>
        <w:t>single</w:t>
      </w:r>
      <w:r w:rsidR="00322200">
        <w:rPr>
          <w:rFonts w:ascii="Times New Roman" w:hAnsi="Times New Roman" w:cs="Times New Roman"/>
          <w:b/>
          <w:lang w:val="en-US"/>
        </w:rPr>
        <w:t xml:space="preserve"> </w:t>
      </w:r>
      <w:r w:rsidR="008463BB" w:rsidRPr="008463BB">
        <w:rPr>
          <w:rFonts w:ascii="Times New Roman" w:hAnsi="Times New Roman" w:cs="Times New Roman"/>
          <w:b/>
          <w:lang w:val="en-US"/>
        </w:rPr>
        <w:t>line space below the section title.</w:t>
      </w:r>
    </w:p>
    <w:p w14:paraId="17496D57" w14:textId="77777777" w:rsidR="004F0D52" w:rsidRDefault="004F0D52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66B2DA5D" w14:textId="10833532" w:rsidR="00291B12" w:rsidRDefault="004F0D52" w:rsidP="00291B12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4F0D52">
        <w:rPr>
          <w:rFonts w:ascii="Times New Roman" w:hAnsi="Times New Roman" w:cs="Times New Roman"/>
          <w:b/>
          <w:lang w:val="en-US"/>
        </w:rPr>
        <w:t xml:space="preserve">HEADING OF </w:t>
      </w:r>
      <w:r w:rsidR="00223548">
        <w:rPr>
          <w:rFonts w:ascii="Times New Roman" w:hAnsi="Times New Roman" w:cs="Times New Roman"/>
          <w:b/>
          <w:lang w:val="en-US"/>
        </w:rPr>
        <w:t xml:space="preserve">EACH </w:t>
      </w:r>
      <w:r w:rsidR="008B4DE1">
        <w:rPr>
          <w:rFonts w:ascii="Times New Roman" w:hAnsi="Times New Roman" w:cs="Times New Roman"/>
          <w:b/>
          <w:lang w:val="en-US"/>
        </w:rPr>
        <w:t>SECTION</w:t>
      </w:r>
      <w:r w:rsidR="00291B12">
        <w:rPr>
          <w:rFonts w:ascii="Times New Roman" w:hAnsi="Times New Roman" w:cs="Times New Roman"/>
          <w:b/>
          <w:lang w:val="en-US"/>
        </w:rPr>
        <w:t xml:space="preserve"> (</w:t>
      </w:r>
      <w:r w:rsidR="00291B12" w:rsidRPr="00761C90">
        <w:rPr>
          <w:rFonts w:ascii="Times New Roman" w:hAnsi="Times New Roman" w:cs="Times New Roman"/>
          <w:b/>
          <w:lang w:val="en-US"/>
        </w:rPr>
        <w:t>Times New Roman, 1</w:t>
      </w:r>
      <w:r w:rsidR="00291B12">
        <w:rPr>
          <w:rFonts w:ascii="Times New Roman" w:hAnsi="Times New Roman" w:cs="Times New Roman"/>
          <w:b/>
          <w:lang w:val="en-US"/>
        </w:rPr>
        <w:t xml:space="preserve">1pt, </w:t>
      </w:r>
      <w:r w:rsidR="00291B12" w:rsidRPr="00E826F8">
        <w:rPr>
          <w:rFonts w:ascii="Times New Roman" w:hAnsi="Times New Roman" w:cs="Times New Roman"/>
          <w:b/>
          <w:lang w:val="en-US"/>
        </w:rPr>
        <w:t>capitalized</w:t>
      </w:r>
      <w:r w:rsidR="00291B12">
        <w:rPr>
          <w:rFonts w:ascii="Times New Roman" w:hAnsi="Times New Roman" w:cs="Times New Roman"/>
          <w:b/>
          <w:lang w:val="en-US"/>
        </w:rPr>
        <w:t>, bold</w:t>
      </w:r>
      <w:r w:rsidR="00005ECE">
        <w:rPr>
          <w:rFonts w:ascii="Times New Roman" w:hAnsi="Times New Roman" w:cs="Times New Roman"/>
          <w:b/>
          <w:lang w:val="en-US"/>
        </w:rPr>
        <w:t>ed</w:t>
      </w:r>
      <w:r w:rsidR="00291B12" w:rsidRPr="00A45324">
        <w:rPr>
          <w:rFonts w:ascii="Times New Roman" w:hAnsi="Times New Roman" w:cs="Times New Roman"/>
          <w:b/>
          <w:lang w:val="en-US"/>
        </w:rPr>
        <w:t>, left-justified)</w:t>
      </w:r>
    </w:p>
    <w:p w14:paraId="0D274D33" w14:textId="4AC836D2" w:rsidR="004F0D52" w:rsidRDefault="000D3F4E" w:rsidP="00291B12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main text of the scientific article should be written in 11 points Times New Roman font, justified. </w:t>
      </w:r>
      <w:r w:rsidR="004F0D52">
        <w:rPr>
          <w:rFonts w:ascii="Times New Roman" w:hAnsi="Times New Roman" w:cs="Times New Roman"/>
          <w:lang w:val="en-US"/>
        </w:rPr>
        <w:t>It is pref</w:t>
      </w:r>
      <w:r w:rsidR="00E72382">
        <w:rPr>
          <w:rFonts w:ascii="Times New Roman" w:hAnsi="Times New Roman" w:cs="Times New Roman"/>
          <w:lang w:val="en-US"/>
        </w:rPr>
        <w:t xml:space="preserve">erable to use </w:t>
      </w:r>
      <w:r w:rsidR="00E72382" w:rsidRPr="00322200">
        <w:rPr>
          <w:rFonts w:ascii="Times New Roman" w:hAnsi="Times New Roman" w:cs="Times New Roman"/>
          <w:b/>
          <w:lang w:val="en-US"/>
        </w:rPr>
        <w:t>IMRAD st</w:t>
      </w:r>
      <w:r w:rsidR="00313B2D" w:rsidRPr="00322200">
        <w:rPr>
          <w:rFonts w:ascii="Times New Roman" w:hAnsi="Times New Roman" w:cs="Times New Roman"/>
          <w:b/>
          <w:lang w:val="en-US"/>
        </w:rPr>
        <w:t>r</w:t>
      </w:r>
      <w:r w:rsidR="00E72382" w:rsidRPr="00322200">
        <w:rPr>
          <w:rFonts w:ascii="Times New Roman" w:hAnsi="Times New Roman" w:cs="Times New Roman"/>
          <w:b/>
          <w:lang w:val="en-US"/>
        </w:rPr>
        <w:t>ucture</w:t>
      </w:r>
      <w:r w:rsidR="00313B2D">
        <w:rPr>
          <w:rFonts w:ascii="Times New Roman" w:hAnsi="Times New Roman" w:cs="Times New Roman"/>
          <w:lang w:val="en-US"/>
        </w:rPr>
        <w:t xml:space="preserve"> of </w:t>
      </w:r>
      <w:r w:rsidR="004F0D52">
        <w:rPr>
          <w:rFonts w:ascii="Times New Roman" w:hAnsi="Times New Roman" w:cs="Times New Roman"/>
          <w:lang w:val="en-US"/>
        </w:rPr>
        <w:t>paper</w:t>
      </w:r>
      <w:r w:rsidR="008B4DE1">
        <w:rPr>
          <w:rFonts w:ascii="Times New Roman" w:hAnsi="Times New Roman" w:cs="Times New Roman"/>
          <w:lang w:val="en-US"/>
        </w:rPr>
        <w:t xml:space="preserve"> – for original scientific work</w:t>
      </w:r>
      <w:r w:rsidR="004F0D52">
        <w:rPr>
          <w:rFonts w:ascii="Times New Roman" w:hAnsi="Times New Roman" w:cs="Times New Roman"/>
          <w:lang w:val="en-US"/>
        </w:rPr>
        <w:t>, which means: introduction, materials and methods, results and discussion.</w:t>
      </w:r>
      <w:r w:rsidR="008B4DE1">
        <w:rPr>
          <w:rFonts w:ascii="Times New Roman" w:hAnsi="Times New Roman" w:cs="Times New Roman"/>
          <w:lang w:val="en-US"/>
        </w:rPr>
        <w:t xml:space="preserve"> In </w:t>
      </w:r>
      <w:r w:rsidR="00313B2D">
        <w:rPr>
          <w:rFonts w:ascii="Times New Roman" w:hAnsi="Times New Roman" w:cs="Times New Roman"/>
          <w:lang w:val="en-US"/>
        </w:rPr>
        <w:t>case of monograph article</w:t>
      </w:r>
      <w:r w:rsidR="00771228">
        <w:rPr>
          <w:rFonts w:ascii="Times New Roman" w:hAnsi="Times New Roman" w:cs="Times New Roman"/>
          <w:lang w:val="en-US"/>
        </w:rPr>
        <w:t>,</w:t>
      </w:r>
      <w:r w:rsidR="00313B2D">
        <w:rPr>
          <w:rFonts w:ascii="Times New Roman" w:hAnsi="Times New Roman" w:cs="Times New Roman"/>
          <w:lang w:val="en-US"/>
        </w:rPr>
        <w:t xml:space="preserve"> it is </w:t>
      </w:r>
      <w:r w:rsidR="008B4DE1">
        <w:rPr>
          <w:rFonts w:ascii="Times New Roman" w:hAnsi="Times New Roman" w:cs="Times New Roman"/>
          <w:lang w:val="en-US"/>
        </w:rPr>
        <w:t xml:space="preserve">possible to write a review paper. In this case, the headings of each section might be named differently than in IMRAD organization. However, please keep in mind that review article </w:t>
      </w:r>
      <w:r w:rsidR="002F7329">
        <w:rPr>
          <w:rFonts w:ascii="Times New Roman" w:hAnsi="Times New Roman" w:cs="Times New Roman"/>
          <w:lang w:val="en-US"/>
        </w:rPr>
        <w:t>must</w:t>
      </w:r>
      <w:r w:rsidR="008B4DE1">
        <w:rPr>
          <w:rFonts w:ascii="Times New Roman" w:hAnsi="Times New Roman" w:cs="Times New Roman"/>
          <w:lang w:val="en-US"/>
        </w:rPr>
        <w:t xml:space="preserve"> </w:t>
      </w:r>
      <w:r w:rsidR="002F7329">
        <w:rPr>
          <w:rFonts w:ascii="Times New Roman" w:hAnsi="Times New Roman" w:cs="Times New Roman"/>
          <w:lang w:val="en-US"/>
        </w:rPr>
        <w:t>contain</w:t>
      </w:r>
      <w:r w:rsidR="008B4DE1">
        <w:rPr>
          <w:rFonts w:ascii="Times New Roman" w:hAnsi="Times New Roman" w:cs="Times New Roman"/>
          <w:lang w:val="en-US"/>
        </w:rPr>
        <w:t xml:space="preserve"> an abstract, introduction, and discussion sections.</w:t>
      </w:r>
      <w:r w:rsidR="00B137B7">
        <w:rPr>
          <w:rFonts w:ascii="Times New Roman" w:hAnsi="Times New Roman" w:cs="Times New Roman"/>
          <w:lang w:val="en-US"/>
        </w:rPr>
        <w:t xml:space="preserve"> </w:t>
      </w:r>
      <w:r w:rsidR="00B137B7" w:rsidRPr="008463BB">
        <w:rPr>
          <w:rFonts w:ascii="Times New Roman" w:hAnsi="Times New Roman" w:cs="Times New Roman"/>
          <w:b/>
          <w:lang w:val="en-US"/>
        </w:rPr>
        <w:t xml:space="preserve">Leave </w:t>
      </w:r>
      <w:r w:rsidR="00005ECE">
        <w:rPr>
          <w:rFonts w:ascii="Times New Roman" w:hAnsi="Times New Roman" w:cs="Times New Roman"/>
          <w:b/>
          <w:lang w:val="en-US"/>
        </w:rPr>
        <w:t xml:space="preserve">single </w:t>
      </w:r>
      <w:r w:rsidR="00B137B7" w:rsidRPr="008463BB">
        <w:rPr>
          <w:rFonts w:ascii="Times New Roman" w:hAnsi="Times New Roman" w:cs="Times New Roman"/>
          <w:b/>
          <w:lang w:val="en-US"/>
        </w:rPr>
        <w:t>line space below the section.</w:t>
      </w:r>
    </w:p>
    <w:p w14:paraId="02047253" w14:textId="77777777" w:rsidR="002F7329" w:rsidRDefault="002F7329" w:rsidP="004F0D5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DC19AF0" w14:textId="3DD2E2A5" w:rsidR="002F7329" w:rsidRPr="002F7329" w:rsidRDefault="002F7329" w:rsidP="005F472D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Heading of </w:t>
      </w:r>
      <w:r w:rsidR="00223548">
        <w:rPr>
          <w:rFonts w:ascii="Times New Roman" w:hAnsi="Times New Roman" w:cs="Times New Roman"/>
          <w:b/>
          <w:lang w:val="en-US"/>
        </w:rPr>
        <w:t xml:space="preserve">each </w:t>
      </w:r>
      <w:r>
        <w:rPr>
          <w:rFonts w:ascii="Times New Roman" w:hAnsi="Times New Roman" w:cs="Times New Roman"/>
          <w:b/>
          <w:lang w:val="en-US"/>
        </w:rPr>
        <w:t>subsection</w:t>
      </w:r>
      <w:r w:rsidR="00B90463">
        <w:rPr>
          <w:rFonts w:ascii="Times New Roman" w:hAnsi="Times New Roman" w:cs="Times New Roman"/>
          <w:b/>
          <w:lang w:val="en-US"/>
        </w:rPr>
        <w:t xml:space="preserve"> </w:t>
      </w:r>
      <w:r w:rsidR="00EE6768">
        <w:rPr>
          <w:rFonts w:ascii="Times New Roman" w:hAnsi="Times New Roman" w:cs="Times New Roman"/>
          <w:b/>
          <w:lang w:val="en-US"/>
        </w:rPr>
        <w:t>(</w:t>
      </w:r>
      <w:r w:rsidR="00B90463" w:rsidRPr="00761C90">
        <w:rPr>
          <w:rFonts w:ascii="Times New Roman" w:hAnsi="Times New Roman" w:cs="Times New Roman"/>
          <w:b/>
          <w:lang w:val="en-US"/>
        </w:rPr>
        <w:t>Times New Roman, 1</w:t>
      </w:r>
      <w:r w:rsidR="00B90463">
        <w:rPr>
          <w:rFonts w:ascii="Times New Roman" w:hAnsi="Times New Roman" w:cs="Times New Roman"/>
          <w:b/>
          <w:lang w:val="en-US"/>
        </w:rPr>
        <w:t>1pt, bold</w:t>
      </w:r>
      <w:r w:rsidR="00005ECE">
        <w:rPr>
          <w:rFonts w:ascii="Times New Roman" w:hAnsi="Times New Roman" w:cs="Times New Roman"/>
          <w:b/>
          <w:lang w:val="en-US"/>
        </w:rPr>
        <w:t>ed</w:t>
      </w:r>
      <w:r w:rsidR="00B90463" w:rsidRPr="00A45324">
        <w:rPr>
          <w:rFonts w:ascii="Times New Roman" w:hAnsi="Times New Roman" w:cs="Times New Roman"/>
          <w:b/>
          <w:lang w:val="en-US"/>
        </w:rPr>
        <w:t>, left-justified)</w:t>
      </w:r>
    </w:p>
    <w:p w14:paraId="20728791" w14:textId="0136891E" w:rsidR="00C00531" w:rsidRDefault="002E6959" w:rsidP="00C65617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 tables, please use 9pt</w:t>
      </w:r>
      <w:r w:rsidR="004F0D52">
        <w:rPr>
          <w:rFonts w:ascii="Times New Roman" w:hAnsi="Times New Roman" w:cs="Times New Roman"/>
          <w:lang w:val="en-US"/>
        </w:rPr>
        <w:t xml:space="preserve"> font </w:t>
      </w:r>
      <w:r>
        <w:rPr>
          <w:rFonts w:ascii="Times New Roman" w:hAnsi="Times New Roman" w:cs="Times New Roman"/>
          <w:lang w:val="en-US"/>
        </w:rPr>
        <w:t xml:space="preserve">with centered text </w:t>
      </w:r>
      <w:r w:rsidR="004F0D52">
        <w:rPr>
          <w:rFonts w:ascii="Times New Roman" w:hAnsi="Times New Roman" w:cs="Times New Roman"/>
          <w:lang w:val="en-US"/>
        </w:rPr>
        <w:t xml:space="preserve">and make sure </w:t>
      </w:r>
      <w:r w:rsidR="00AC0372">
        <w:rPr>
          <w:rFonts w:ascii="Times New Roman" w:hAnsi="Times New Roman" w:cs="Times New Roman"/>
          <w:lang w:val="en-US"/>
        </w:rPr>
        <w:t>they</w:t>
      </w:r>
      <w:r w:rsidR="004F0D52">
        <w:rPr>
          <w:rFonts w:ascii="Times New Roman" w:hAnsi="Times New Roman" w:cs="Times New Roman"/>
          <w:lang w:val="en-US"/>
        </w:rPr>
        <w:t xml:space="preserve"> </w:t>
      </w:r>
      <w:r w:rsidR="003B1242">
        <w:rPr>
          <w:rFonts w:ascii="Times New Roman" w:hAnsi="Times New Roman" w:cs="Times New Roman"/>
          <w:lang w:val="en-US"/>
        </w:rPr>
        <w:t xml:space="preserve">are properly prepared for print. Please </w:t>
      </w:r>
      <w:r w:rsidR="003B1242" w:rsidRPr="00C65617">
        <w:rPr>
          <w:rFonts w:ascii="Times New Roman" w:hAnsi="Times New Roman" w:cs="Times New Roman"/>
          <w:b/>
          <w:lang w:val="en-US"/>
        </w:rPr>
        <w:t xml:space="preserve">leave </w:t>
      </w:r>
      <w:r w:rsidR="00005ECE" w:rsidRPr="00C65617">
        <w:rPr>
          <w:rFonts w:ascii="Times New Roman" w:hAnsi="Times New Roman" w:cs="Times New Roman"/>
          <w:b/>
          <w:lang w:val="en-US"/>
        </w:rPr>
        <w:t xml:space="preserve">single </w:t>
      </w:r>
      <w:r w:rsidR="003B1242" w:rsidRPr="00C65617">
        <w:rPr>
          <w:rFonts w:ascii="Times New Roman" w:hAnsi="Times New Roman" w:cs="Times New Roman"/>
          <w:b/>
          <w:lang w:val="en-US"/>
        </w:rPr>
        <w:t>line space</w:t>
      </w:r>
      <w:r w:rsidR="003B1242" w:rsidRPr="003B1242">
        <w:rPr>
          <w:rFonts w:ascii="Times New Roman" w:hAnsi="Times New Roman" w:cs="Times New Roman"/>
          <w:lang w:val="en-US"/>
        </w:rPr>
        <w:t xml:space="preserve"> </w:t>
      </w:r>
      <w:r w:rsidR="003B1242">
        <w:rPr>
          <w:rFonts w:ascii="Times New Roman" w:hAnsi="Times New Roman" w:cs="Times New Roman"/>
          <w:lang w:val="en-US"/>
        </w:rPr>
        <w:t>before</w:t>
      </w:r>
      <w:r w:rsidR="00C65617">
        <w:rPr>
          <w:rFonts w:ascii="Times New Roman" w:hAnsi="Times New Roman" w:cs="Times New Roman"/>
          <w:lang w:val="en-US"/>
        </w:rPr>
        <w:t xml:space="preserve"> </w:t>
      </w:r>
      <w:r w:rsidR="00223548">
        <w:rPr>
          <w:rFonts w:ascii="Times New Roman" w:hAnsi="Times New Roman" w:cs="Times New Roman"/>
          <w:lang w:val="en-US"/>
        </w:rPr>
        <w:t xml:space="preserve">and after </w:t>
      </w:r>
      <w:r w:rsidR="003B1242">
        <w:rPr>
          <w:rFonts w:ascii="Times New Roman" w:hAnsi="Times New Roman" w:cs="Times New Roman"/>
          <w:lang w:val="en-US"/>
        </w:rPr>
        <w:t>a table</w:t>
      </w:r>
      <w:r>
        <w:rPr>
          <w:rFonts w:ascii="Times New Roman" w:hAnsi="Times New Roman" w:cs="Times New Roman"/>
          <w:lang w:val="en-US"/>
        </w:rPr>
        <w:t xml:space="preserve"> (11pt)</w:t>
      </w:r>
      <w:r w:rsidR="00497DE7">
        <w:rPr>
          <w:rFonts w:ascii="Times New Roman" w:hAnsi="Times New Roman" w:cs="Times New Roman"/>
          <w:lang w:val="en-US"/>
        </w:rPr>
        <w:t>.</w:t>
      </w:r>
    </w:p>
    <w:p w14:paraId="5853A73B" w14:textId="2436E219" w:rsidR="00C00531" w:rsidRPr="00DA2D92" w:rsidRDefault="00C00531" w:rsidP="00DA2D92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Del="00C00531">
        <w:rPr>
          <w:rFonts w:cs="Times New Roman"/>
          <w:iCs/>
          <w:lang w:val="en-US"/>
        </w:rPr>
        <w:lastRenderedPageBreak/>
        <w:t xml:space="preserve"> </w:t>
      </w:r>
    </w:p>
    <w:p w14:paraId="33E7F609" w14:textId="1C43547C" w:rsidR="00440858" w:rsidRPr="00C65617" w:rsidRDefault="00440858" w:rsidP="00DA2D9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65617">
        <w:rPr>
          <w:rFonts w:ascii="Times New Roman" w:hAnsi="Times New Roman" w:cs="Times New Roman"/>
          <w:b/>
          <w:sz w:val="18"/>
          <w:lang w:val="en-US"/>
        </w:rPr>
        <w:t>Tab. 1.</w:t>
      </w:r>
      <w:r w:rsidR="00700BF5" w:rsidRPr="00C65617">
        <w:rPr>
          <w:rFonts w:ascii="Times New Roman" w:hAnsi="Times New Roman" w:cs="Times New Roman"/>
          <w:b/>
          <w:sz w:val="18"/>
          <w:lang w:val="en-US"/>
        </w:rPr>
        <w:t xml:space="preserve"> </w:t>
      </w:r>
      <w:r w:rsidR="00700BF5" w:rsidRPr="00C65617">
        <w:rPr>
          <w:rFonts w:ascii="Times New Roman" w:hAnsi="Times New Roman" w:cs="Times New Roman"/>
          <w:sz w:val="18"/>
          <w:lang w:val="en-US"/>
        </w:rPr>
        <w:t>Tables must have caption located above the table</w:t>
      </w:r>
      <w:r w:rsidR="00AC0372" w:rsidRPr="00C65617">
        <w:rPr>
          <w:rFonts w:ascii="Times New Roman" w:hAnsi="Times New Roman" w:cs="Times New Roman"/>
          <w:sz w:val="18"/>
          <w:lang w:val="en-US"/>
        </w:rPr>
        <w:t xml:space="preserve"> </w:t>
      </w:r>
      <w:r w:rsidR="00C65617" w:rsidRPr="00C65617">
        <w:rPr>
          <w:rFonts w:ascii="Times New Roman" w:hAnsi="Times New Roman" w:cs="Times New Roman"/>
          <w:sz w:val="18"/>
          <w:lang w:val="en-US"/>
        </w:rPr>
        <w:t>(</w:t>
      </w:r>
      <w:r w:rsidR="003B1242" w:rsidRPr="00C65617">
        <w:rPr>
          <w:rFonts w:ascii="Times New Roman" w:hAnsi="Times New Roman" w:cs="Times New Roman"/>
          <w:sz w:val="18"/>
          <w:lang w:val="en-US"/>
        </w:rPr>
        <w:t>Times New Roman, 9pt, center</w:t>
      </w:r>
      <w:r w:rsidR="006903B2" w:rsidRPr="00C65617">
        <w:rPr>
          <w:rFonts w:ascii="Times New Roman" w:hAnsi="Times New Roman" w:cs="Times New Roman"/>
          <w:sz w:val="18"/>
          <w:lang w:val="en-US"/>
        </w:rPr>
        <w:t>ed</w:t>
      </w:r>
      <w:r w:rsidR="003B1242" w:rsidRPr="00C65617">
        <w:rPr>
          <w:rFonts w:ascii="Times New Roman" w:hAnsi="Times New Roman" w:cs="Times New Roman"/>
          <w:sz w:val="18"/>
          <w:lang w:val="en-US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620"/>
      </w:tblGrid>
      <w:tr w:rsidR="00C368FE" w:rsidRPr="004E6338" w14:paraId="7F2EC2FE" w14:textId="77777777" w:rsidTr="003E275E">
        <w:trPr>
          <w:jc w:val="center"/>
        </w:trPr>
        <w:tc>
          <w:tcPr>
            <w:tcW w:w="2378" w:type="dxa"/>
            <w:vAlign w:val="center"/>
          </w:tcPr>
          <w:p w14:paraId="5A4A7221" w14:textId="77777777" w:rsidR="00C368FE" w:rsidRPr="00C368FE" w:rsidRDefault="00C368FE" w:rsidP="003E275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368FE">
              <w:rPr>
                <w:rFonts w:ascii="Times New Roman" w:hAnsi="Times New Roman" w:cs="Times New Roman"/>
                <w:sz w:val="18"/>
              </w:rPr>
              <w:t xml:space="preserve">Paper </w:t>
            </w:r>
            <w:proofErr w:type="spellStart"/>
            <w:r w:rsidRPr="00C368FE">
              <w:rPr>
                <w:rFonts w:ascii="Times New Roman" w:hAnsi="Times New Roman" w:cs="Times New Roman"/>
                <w:sz w:val="18"/>
              </w:rPr>
              <w:t>size</w:t>
            </w:r>
            <w:proofErr w:type="spellEnd"/>
          </w:p>
        </w:tc>
        <w:tc>
          <w:tcPr>
            <w:tcW w:w="1620" w:type="dxa"/>
            <w:vAlign w:val="center"/>
          </w:tcPr>
          <w:p w14:paraId="750941D0" w14:textId="5D5CF26A" w:rsidR="00C368FE" w:rsidRPr="00C368FE" w:rsidRDefault="00C368FE" w:rsidP="003E275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B5 (250x176</w:t>
            </w:r>
            <w:r w:rsidRPr="00C368FE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C368FE" w:rsidRPr="004E6338" w14:paraId="6717DB77" w14:textId="77777777" w:rsidTr="003E275E">
        <w:trPr>
          <w:trHeight w:val="102"/>
          <w:jc w:val="center"/>
        </w:trPr>
        <w:tc>
          <w:tcPr>
            <w:tcW w:w="2378" w:type="dxa"/>
            <w:vAlign w:val="center"/>
          </w:tcPr>
          <w:p w14:paraId="3FFB82FC" w14:textId="165BD397" w:rsidR="00C368FE" w:rsidRPr="00C368FE" w:rsidRDefault="003B1242" w:rsidP="003E275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Left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368FE" w:rsidRPr="00C368FE">
              <w:rPr>
                <w:rFonts w:ascii="Times New Roman" w:hAnsi="Times New Roman" w:cs="Times New Roman"/>
                <w:sz w:val="18"/>
              </w:rPr>
              <w:t>margin</w:t>
            </w:r>
            <w:proofErr w:type="spellEnd"/>
          </w:p>
        </w:tc>
        <w:tc>
          <w:tcPr>
            <w:tcW w:w="1620" w:type="dxa"/>
            <w:vAlign w:val="center"/>
          </w:tcPr>
          <w:p w14:paraId="2EDCC900" w14:textId="5E3E8AA6" w:rsidR="00C368FE" w:rsidRPr="00C368FE" w:rsidRDefault="003B1242" w:rsidP="003E275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C368FE" w:rsidRPr="00C368FE">
              <w:rPr>
                <w:rFonts w:ascii="Times New Roman" w:hAnsi="Times New Roman" w:cs="Times New Roman"/>
                <w:sz w:val="18"/>
              </w:rPr>
              <w:t>mm</w:t>
            </w:r>
          </w:p>
        </w:tc>
      </w:tr>
      <w:tr w:rsidR="00C368FE" w:rsidRPr="00624812" w14:paraId="2A8774AD" w14:textId="77777777" w:rsidTr="003E275E">
        <w:trPr>
          <w:jc w:val="center"/>
        </w:trPr>
        <w:tc>
          <w:tcPr>
            <w:tcW w:w="2378" w:type="dxa"/>
            <w:vAlign w:val="center"/>
          </w:tcPr>
          <w:p w14:paraId="194B559A" w14:textId="7EB56D7A" w:rsidR="00C368FE" w:rsidRPr="00C368FE" w:rsidRDefault="003B1242" w:rsidP="003E275E">
            <w:pPr>
              <w:tabs>
                <w:tab w:val="left" w:pos="198"/>
              </w:tabs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Right</w:t>
            </w:r>
            <w:r w:rsidR="00C368FE" w:rsidRPr="00C368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C368FE" w:rsidRPr="00C368FE">
              <w:rPr>
                <w:rFonts w:ascii="Times New Roman" w:hAnsi="Times New Roman" w:cs="Times New Roman"/>
                <w:sz w:val="18"/>
              </w:rPr>
              <w:t>margin</w:t>
            </w:r>
            <w:proofErr w:type="spellEnd"/>
          </w:p>
        </w:tc>
        <w:tc>
          <w:tcPr>
            <w:tcW w:w="1620" w:type="dxa"/>
            <w:vAlign w:val="center"/>
          </w:tcPr>
          <w:p w14:paraId="7A1FA199" w14:textId="305FFFDB" w:rsidR="00C368FE" w:rsidRPr="00C368FE" w:rsidRDefault="003B1242" w:rsidP="003E275E">
            <w:pPr>
              <w:tabs>
                <w:tab w:val="left" w:pos="198"/>
              </w:tabs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 w:rsidR="00C368FE" w:rsidRPr="00C368FE">
              <w:rPr>
                <w:rFonts w:ascii="Times New Roman" w:hAnsi="Times New Roman" w:cs="Times New Roman"/>
                <w:sz w:val="18"/>
              </w:rPr>
              <w:t>mm</w:t>
            </w:r>
          </w:p>
        </w:tc>
      </w:tr>
      <w:tr w:rsidR="00C368FE" w:rsidRPr="00624812" w14:paraId="078A1E2F" w14:textId="77777777" w:rsidTr="003E275E">
        <w:trPr>
          <w:jc w:val="center"/>
        </w:trPr>
        <w:tc>
          <w:tcPr>
            <w:tcW w:w="2378" w:type="dxa"/>
            <w:vAlign w:val="center"/>
          </w:tcPr>
          <w:p w14:paraId="2993E1B2" w14:textId="77777777" w:rsidR="00C368FE" w:rsidRPr="00C368FE" w:rsidRDefault="00C368FE" w:rsidP="003E275E">
            <w:pPr>
              <w:tabs>
                <w:tab w:val="left" w:pos="198"/>
              </w:tabs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368FE">
              <w:rPr>
                <w:rFonts w:ascii="Times New Roman" w:hAnsi="Times New Roman" w:cs="Times New Roman"/>
                <w:sz w:val="18"/>
              </w:rPr>
              <w:t xml:space="preserve">Top </w:t>
            </w:r>
            <w:proofErr w:type="spellStart"/>
            <w:r w:rsidRPr="00C368FE">
              <w:rPr>
                <w:rFonts w:ascii="Times New Roman" w:hAnsi="Times New Roman" w:cs="Times New Roman"/>
                <w:sz w:val="18"/>
              </w:rPr>
              <w:t>margin</w:t>
            </w:r>
            <w:proofErr w:type="spellEnd"/>
          </w:p>
        </w:tc>
        <w:tc>
          <w:tcPr>
            <w:tcW w:w="1620" w:type="dxa"/>
            <w:vAlign w:val="center"/>
          </w:tcPr>
          <w:p w14:paraId="29464321" w14:textId="62F45BEE" w:rsidR="00C368FE" w:rsidRPr="00C368FE" w:rsidRDefault="003B1242" w:rsidP="003E275E">
            <w:pPr>
              <w:tabs>
                <w:tab w:val="left" w:pos="198"/>
              </w:tabs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20</w:t>
            </w:r>
            <w:r w:rsidR="00C368FE" w:rsidRPr="00C368FE">
              <w:rPr>
                <w:rFonts w:ascii="Times New Roman" w:hAnsi="Times New Roman" w:cs="Times New Roman"/>
                <w:sz w:val="18"/>
              </w:rPr>
              <w:t>mm</w:t>
            </w:r>
          </w:p>
        </w:tc>
      </w:tr>
      <w:tr w:rsidR="00C368FE" w:rsidRPr="00624812" w14:paraId="3F561D2B" w14:textId="77777777" w:rsidTr="003E275E">
        <w:trPr>
          <w:jc w:val="center"/>
        </w:trPr>
        <w:tc>
          <w:tcPr>
            <w:tcW w:w="2378" w:type="dxa"/>
            <w:vAlign w:val="center"/>
          </w:tcPr>
          <w:p w14:paraId="58B4B8B4" w14:textId="77777777" w:rsidR="00C368FE" w:rsidRPr="00C368FE" w:rsidRDefault="00C368FE" w:rsidP="003E275E">
            <w:pPr>
              <w:tabs>
                <w:tab w:val="left" w:pos="198"/>
              </w:tabs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68FE">
              <w:rPr>
                <w:rFonts w:ascii="Times New Roman" w:hAnsi="Times New Roman" w:cs="Times New Roman"/>
                <w:sz w:val="18"/>
              </w:rPr>
              <w:t>Bottom</w:t>
            </w:r>
            <w:proofErr w:type="spellEnd"/>
            <w:r w:rsidRPr="00C368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368FE">
              <w:rPr>
                <w:rFonts w:ascii="Times New Roman" w:hAnsi="Times New Roman" w:cs="Times New Roman"/>
                <w:sz w:val="18"/>
              </w:rPr>
              <w:t>margin</w:t>
            </w:r>
            <w:proofErr w:type="spellEnd"/>
          </w:p>
        </w:tc>
        <w:tc>
          <w:tcPr>
            <w:tcW w:w="1620" w:type="dxa"/>
            <w:vAlign w:val="center"/>
          </w:tcPr>
          <w:p w14:paraId="281EC41C" w14:textId="77777777" w:rsidR="00C368FE" w:rsidRPr="00C368FE" w:rsidRDefault="00C368FE" w:rsidP="003E275E">
            <w:pPr>
              <w:tabs>
                <w:tab w:val="left" w:pos="198"/>
              </w:tabs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368FE">
              <w:rPr>
                <w:rFonts w:ascii="Times New Roman" w:hAnsi="Times New Roman" w:cs="Times New Roman"/>
                <w:sz w:val="18"/>
                <w:lang w:val="en-US"/>
              </w:rPr>
              <w:t>2</w:t>
            </w:r>
            <w:r w:rsidRPr="00C368FE">
              <w:rPr>
                <w:rFonts w:ascii="Times New Roman" w:hAnsi="Times New Roman" w:cs="Times New Roman"/>
                <w:sz w:val="18"/>
              </w:rPr>
              <w:t>0mm</w:t>
            </w:r>
          </w:p>
        </w:tc>
      </w:tr>
    </w:tbl>
    <w:p w14:paraId="6C96F773" w14:textId="77777777" w:rsidR="00DA56A3" w:rsidRDefault="00DA56A3" w:rsidP="00DA56A3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</w:p>
    <w:p w14:paraId="23A764AA" w14:textId="0C949DAD" w:rsidR="00592A85" w:rsidRDefault="004F0D52" w:rsidP="00DA2D92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Formulas and graphics should be </w:t>
      </w:r>
      <w:r w:rsidRPr="00F41C50">
        <w:rPr>
          <w:rFonts w:ascii="Times New Roman" w:hAnsi="Times New Roman" w:cs="Times New Roman"/>
          <w:b/>
          <w:lang w:val="en-US"/>
        </w:rPr>
        <w:t>centered</w:t>
      </w:r>
      <w:r w:rsidR="00855996" w:rsidRPr="00F41C50">
        <w:rPr>
          <w:rFonts w:ascii="Times New Roman" w:hAnsi="Times New Roman" w:cs="Times New Roman"/>
          <w:b/>
          <w:lang w:val="en-US"/>
        </w:rPr>
        <w:t xml:space="preserve"> and numbered</w:t>
      </w:r>
      <w:r w:rsidR="00DB565F">
        <w:rPr>
          <w:rFonts w:ascii="Times New Roman" w:hAnsi="Times New Roman" w:cs="Times New Roman"/>
          <w:lang w:val="en-US"/>
        </w:rPr>
        <w:t xml:space="preserve">. </w:t>
      </w:r>
      <w:r w:rsidR="003B1AD0">
        <w:rPr>
          <w:rFonts w:ascii="Times New Roman" w:hAnsi="Times New Roman" w:cs="Times New Roman"/>
          <w:lang w:val="en-US"/>
        </w:rPr>
        <w:t>K</w:t>
      </w:r>
      <w:r w:rsidR="009A2BE8">
        <w:rPr>
          <w:rFonts w:ascii="Times New Roman" w:hAnsi="Times New Roman" w:cs="Times New Roman"/>
          <w:lang w:val="en-US"/>
        </w:rPr>
        <w:t>eep the numbers</w:t>
      </w:r>
      <w:r w:rsidR="00855996">
        <w:rPr>
          <w:rFonts w:ascii="Times New Roman" w:hAnsi="Times New Roman" w:cs="Times New Roman"/>
          <w:lang w:val="en-US"/>
        </w:rPr>
        <w:t xml:space="preserve"> of formulas</w:t>
      </w:r>
      <w:r w:rsidR="009A2BE8">
        <w:rPr>
          <w:rFonts w:ascii="Times New Roman" w:hAnsi="Times New Roman" w:cs="Times New Roman"/>
          <w:lang w:val="en-US"/>
        </w:rPr>
        <w:t xml:space="preserve"> aligned to </w:t>
      </w:r>
      <w:r w:rsidR="003B1AD0">
        <w:rPr>
          <w:rFonts w:ascii="Times New Roman" w:hAnsi="Times New Roman" w:cs="Times New Roman"/>
          <w:lang w:val="en-US"/>
        </w:rPr>
        <w:t xml:space="preserve">the </w:t>
      </w:r>
      <w:r w:rsidR="009A2BE8">
        <w:rPr>
          <w:rFonts w:ascii="Times New Roman" w:hAnsi="Times New Roman" w:cs="Times New Roman"/>
          <w:lang w:val="en-US"/>
        </w:rPr>
        <w:t>right</w:t>
      </w:r>
      <w:r w:rsidR="00855996">
        <w:rPr>
          <w:rFonts w:ascii="Times New Roman" w:hAnsi="Times New Roman" w:cs="Times New Roman"/>
          <w:lang w:val="en-US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2"/>
        <w:gridCol w:w="722"/>
      </w:tblGrid>
      <w:tr w:rsidR="00855996" w14:paraId="71163FA4" w14:textId="77777777" w:rsidTr="00F41C50">
        <w:trPr>
          <w:trHeight w:val="890"/>
        </w:trPr>
        <w:tc>
          <w:tcPr>
            <w:tcW w:w="6555" w:type="dxa"/>
          </w:tcPr>
          <w:p w14:paraId="004F1C04" w14:textId="1589320D" w:rsidR="00855996" w:rsidRDefault="00855996" w:rsidP="00F41C50">
            <w:pPr>
              <w:spacing w:before="220"/>
              <w:ind w:firstLine="709"/>
              <w:jc w:val="both"/>
              <w:rPr>
                <w:rFonts w:ascii="Times New Roman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EYEC=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Monograph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2018</m:t>
                    </m:r>
                  </m:den>
                </m:f>
              </m:oMath>
            </m:oMathPara>
          </w:p>
        </w:tc>
        <w:tc>
          <w:tcPr>
            <w:tcW w:w="729" w:type="dxa"/>
          </w:tcPr>
          <w:p w14:paraId="75F27242" w14:textId="3B09B788" w:rsidR="00855996" w:rsidRDefault="00DA56A3" w:rsidP="00F41C50">
            <w:pPr>
              <w:spacing w:before="2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(1)</w:t>
            </w:r>
          </w:p>
        </w:tc>
      </w:tr>
    </w:tbl>
    <w:p w14:paraId="3AC13AC5" w14:textId="4E1A2986" w:rsidR="004F0D52" w:rsidRDefault="004F0D52" w:rsidP="003B1AD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All letters and legends in figures should be formatted in the way </w:t>
      </w:r>
      <w:r w:rsidR="00504778">
        <w:rPr>
          <w:rFonts w:ascii="Times New Roman" w:hAnsi="Times New Roman" w:cs="Times New Roman"/>
          <w:lang w:val="en-US"/>
        </w:rPr>
        <w:t>making</w:t>
      </w:r>
      <w:r>
        <w:rPr>
          <w:rFonts w:ascii="Times New Roman" w:hAnsi="Times New Roman" w:cs="Times New Roman"/>
          <w:lang w:val="en-US"/>
        </w:rPr>
        <w:t xml:space="preserve"> them visible,</w:t>
      </w:r>
      <w:r w:rsidR="004C7D1E">
        <w:rPr>
          <w:rFonts w:ascii="Times New Roman" w:hAnsi="Times New Roman" w:cs="Times New Roman"/>
          <w:lang w:val="en-US"/>
        </w:rPr>
        <w:t xml:space="preserve"> even after the reduction of</w:t>
      </w:r>
      <w:r w:rsidR="00504778">
        <w:rPr>
          <w:rFonts w:ascii="Times New Roman" w:hAnsi="Times New Roman" w:cs="Times New Roman"/>
          <w:lang w:val="en-US"/>
        </w:rPr>
        <w:t xml:space="preserve"> the graphics’</w:t>
      </w:r>
      <w:r w:rsidR="004C7D1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size. </w:t>
      </w:r>
      <w:r w:rsidR="004C7D1E">
        <w:rPr>
          <w:rFonts w:ascii="Times New Roman" w:hAnsi="Times New Roman" w:cs="Times New Roman"/>
          <w:lang w:val="en-US"/>
        </w:rPr>
        <w:t>Figures and tables should be embedded into the text, logically placed when they appear in writing. Please, keep citations for figures taken from literature.</w:t>
      </w:r>
    </w:p>
    <w:p w14:paraId="42191684" w14:textId="688C9446" w:rsidR="00DA56A3" w:rsidRPr="00497DE7" w:rsidRDefault="00BE1C18" w:rsidP="00DA2D92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BE1C18">
        <w:rPr>
          <w:rFonts w:ascii="Times New Roman" w:hAnsi="Times New Roman" w:cs="Times New Roman"/>
          <w:lang w:val="en-US"/>
        </w:rPr>
        <w:t>All figures place</w:t>
      </w:r>
      <w:r>
        <w:rPr>
          <w:rFonts w:ascii="Times New Roman" w:hAnsi="Times New Roman" w:cs="Times New Roman"/>
          <w:lang w:val="en-US"/>
        </w:rPr>
        <w:t>d in the text should be in gray-</w:t>
      </w:r>
      <w:r w:rsidRPr="00BE1C18">
        <w:rPr>
          <w:rFonts w:ascii="Times New Roman" w:hAnsi="Times New Roman" w:cs="Times New Roman"/>
          <w:lang w:val="en-US"/>
        </w:rPr>
        <w:t>scale</w:t>
      </w:r>
      <w:r>
        <w:rPr>
          <w:rFonts w:ascii="Times New Roman" w:hAnsi="Times New Roman" w:cs="Times New Roman"/>
          <w:lang w:val="en-US"/>
        </w:rPr>
        <w:t xml:space="preserve"> (or black/white)</w:t>
      </w:r>
      <w:r w:rsidRPr="00BE1C18">
        <w:rPr>
          <w:rFonts w:ascii="Times New Roman" w:hAnsi="Times New Roman" w:cs="Times New Roman"/>
          <w:lang w:val="en-US"/>
        </w:rPr>
        <w:t xml:space="preserve"> and resolution equal 30</w:t>
      </w:r>
      <w:r w:rsidR="00CC7176">
        <w:rPr>
          <w:rFonts w:ascii="Times New Roman" w:hAnsi="Times New Roman" w:cs="Times New Roman"/>
          <w:lang w:val="en-US"/>
        </w:rPr>
        <w:t xml:space="preserve">0 DPI. </w:t>
      </w:r>
      <w:r w:rsidR="00F01F6B">
        <w:rPr>
          <w:rFonts w:ascii="Times New Roman" w:hAnsi="Times New Roman" w:cs="Times New Roman"/>
          <w:lang w:val="en-US"/>
        </w:rPr>
        <w:t>Maximum figure size should be</w:t>
      </w:r>
      <w:r w:rsidR="00CC7176">
        <w:rPr>
          <w:rFonts w:ascii="Times New Roman" w:hAnsi="Times New Roman" w:cs="Times New Roman"/>
          <w:lang w:val="en-US"/>
        </w:rPr>
        <w:t xml:space="preserve"> </w:t>
      </w:r>
      <w:r w:rsidRPr="00BE1C18">
        <w:rPr>
          <w:rFonts w:ascii="Times New Roman" w:hAnsi="Times New Roman" w:cs="Times New Roman"/>
          <w:lang w:val="en-US"/>
        </w:rPr>
        <w:t xml:space="preserve">12 cm width and </w:t>
      </w:r>
      <w:r w:rsidR="00CC7176">
        <w:rPr>
          <w:rFonts w:ascii="Times New Roman" w:hAnsi="Times New Roman" w:cs="Times New Roman"/>
          <w:lang w:val="en-US"/>
        </w:rPr>
        <w:t xml:space="preserve">12 cm </w:t>
      </w:r>
      <w:r w:rsidRPr="00BE1C18">
        <w:rPr>
          <w:rFonts w:ascii="Times New Roman" w:hAnsi="Times New Roman" w:cs="Times New Roman"/>
          <w:lang w:val="en-US"/>
        </w:rPr>
        <w:t>height. In some cases it is allowed to make figures with more than 12 cm height. Please make sure that prepared graphs or photographs are transparent and understandable for the reader.</w:t>
      </w:r>
      <w:r w:rsidR="00DA56A3" w:rsidRPr="00DA56A3">
        <w:rPr>
          <w:rFonts w:ascii="Times New Roman" w:hAnsi="Times New Roman" w:cs="Times New Roman"/>
          <w:lang w:val="en-US"/>
        </w:rPr>
        <w:t xml:space="preserve"> </w:t>
      </w:r>
      <w:r w:rsidR="00DA56A3">
        <w:rPr>
          <w:rFonts w:ascii="Times New Roman" w:hAnsi="Times New Roman" w:cs="Times New Roman"/>
          <w:lang w:val="en-US"/>
        </w:rPr>
        <w:t xml:space="preserve">Please </w:t>
      </w:r>
      <w:r w:rsidR="00DA56A3" w:rsidRPr="00C65617">
        <w:rPr>
          <w:rFonts w:ascii="Times New Roman" w:hAnsi="Times New Roman" w:cs="Times New Roman"/>
          <w:b/>
          <w:lang w:val="en-US"/>
        </w:rPr>
        <w:t xml:space="preserve">leave single line space </w:t>
      </w:r>
      <w:r w:rsidR="00DA56A3">
        <w:rPr>
          <w:rFonts w:ascii="Times New Roman" w:hAnsi="Times New Roman" w:cs="Times New Roman"/>
          <w:lang w:val="en-US"/>
        </w:rPr>
        <w:t>before and after a figure (11pt).</w:t>
      </w:r>
    </w:p>
    <w:p w14:paraId="79E18B31" w14:textId="5B961E7C" w:rsidR="00BE1C18" w:rsidRDefault="00BE1C18" w:rsidP="005F472D">
      <w:pPr>
        <w:spacing w:after="0"/>
        <w:jc w:val="both"/>
        <w:rPr>
          <w:lang w:val="en-GB"/>
        </w:rPr>
      </w:pPr>
      <w:r w:rsidRPr="005764EC">
        <w:rPr>
          <w:lang w:val="en-GB"/>
        </w:rPr>
        <w:t xml:space="preserve"> </w:t>
      </w:r>
    </w:p>
    <w:p w14:paraId="188C43FE" w14:textId="2723AE86" w:rsidR="00074CCD" w:rsidRDefault="00074CCD" w:rsidP="00497DE7">
      <w:pPr>
        <w:spacing w:before="220" w:after="0"/>
        <w:jc w:val="center"/>
        <w:rPr>
          <w:lang w:val="en-GB"/>
        </w:rPr>
      </w:pPr>
      <w:r>
        <w:rPr>
          <w:noProof/>
          <w:lang w:eastAsia="pl-PL"/>
        </w:rPr>
        <w:drawing>
          <wp:inline distT="0" distB="0" distL="0" distR="0" wp14:anchorId="0174F077" wp14:editId="77216F0A">
            <wp:extent cx="1414732" cy="1414732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31" cy="141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FDAC5" w14:textId="291C53C4" w:rsidR="002E6959" w:rsidRPr="00082A27" w:rsidRDefault="005F67BD" w:rsidP="00F41C50">
      <w:pPr>
        <w:spacing w:after="0"/>
        <w:jc w:val="center"/>
        <w:rPr>
          <w:rFonts w:ascii="Times New Roman" w:hAnsi="Times New Roman" w:cs="Times New Roman"/>
          <w:sz w:val="18"/>
          <w:lang w:val="en-GB"/>
        </w:rPr>
      </w:pPr>
      <w:r w:rsidRPr="00082A27">
        <w:rPr>
          <w:rFonts w:ascii="Times New Roman" w:hAnsi="Times New Roman" w:cs="Times New Roman"/>
          <w:b/>
          <w:sz w:val="18"/>
          <w:lang w:val="en-GB"/>
        </w:rPr>
        <w:t>Fig. 1.</w:t>
      </w:r>
      <w:r w:rsidR="00414132">
        <w:rPr>
          <w:rFonts w:ascii="Times New Roman" w:hAnsi="Times New Roman" w:cs="Times New Roman"/>
          <w:sz w:val="18"/>
          <w:lang w:val="en-GB"/>
        </w:rPr>
        <w:t xml:space="preserve"> Figure c</w:t>
      </w:r>
      <w:proofErr w:type="spellStart"/>
      <w:r w:rsidRPr="00082A27">
        <w:rPr>
          <w:rFonts w:ascii="Times New Roman" w:hAnsi="Times New Roman" w:cs="Times New Roman"/>
          <w:sz w:val="18"/>
          <w:lang w:val="en-US"/>
        </w:rPr>
        <w:t>aption</w:t>
      </w:r>
      <w:proofErr w:type="spellEnd"/>
      <w:r w:rsidRPr="00082A27">
        <w:rPr>
          <w:rFonts w:ascii="Times New Roman" w:hAnsi="Times New Roman" w:cs="Times New Roman"/>
          <w:sz w:val="18"/>
          <w:lang w:val="en-US"/>
        </w:rPr>
        <w:t xml:space="preserve"> </w:t>
      </w:r>
      <w:r w:rsidR="00414132">
        <w:rPr>
          <w:rFonts w:ascii="Times New Roman" w:hAnsi="Times New Roman" w:cs="Times New Roman"/>
          <w:sz w:val="18"/>
          <w:lang w:val="en-US"/>
        </w:rPr>
        <w:t xml:space="preserve">should be </w:t>
      </w:r>
      <w:r w:rsidRPr="00082A27">
        <w:rPr>
          <w:rFonts w:ascii="Times New Roman" w:hAnsi="Times New Roman" w:cs="Times New Roman"/>
          <w:sz w:val="18"/>
          <w:lang w:val="en-US"/>
        </w:rPr>
        <w:t>located below the</w:t>
      </w:r>
      <w:r w:rsidR="00414132">
        <w:rPr>
          <w:rFonts w:ascii="Times New Roman" w:hAnsi="Times New Roman" w:cs="Times New Roman"/>
          <w:sz w:val="18"/>
          <w:lang w:val="en-US"/>
        </w:rPr>
        <w:t xml:space="preserve"> figure</w:t>
      </w:r>
      <w:r w:rsidRPr="00082A27">
        <w:rPr>
          <w:rFonts w:ascii="Times New Roman" w:hAnsi="Times New Roman" w:cs="Times New Roman"/>
          <w:sz w:val="18"/>
          <w:lang w:val="en-US"/>
        </w:rPr>
        <w:t xml:space="preserve"> (Times New Roman, 9pt, center</w:t>
      </w:r>
      <w:r w:rsidR="00DA56A3">
        <w:rPr>
          <w:rFonts w:ascii="Times New Roman" w:hAnsi="Times New Roman" w:cs="Times New Roman"/>
          <w:sz w:val="18"/>
          <w:lang w:val="en-US"/>
        </w:rPr>
        <w:t>ed</w:t>
      </w:r>
      <w:r w:rsidRPr="00082A27">
        <w:rPr>
          <w:rFonts w:ascii="Times New Roman" w:hAnsi="Times New Roman" w:cs="Times New Roman"/>
          <w:sz w:val="18"/>
          <w:lang w:val="en-US"/>
        </w:rPr>
        <w:t>)</w:t>
      </w:r>
      <w:r w:rsidRPr="00082A27">
        <w:rPr>
          <w:rFonts w:ascii="Times New Roman" w:hAnsi="Times New Roman" w:cs="Times New Roman"/>
          <w:sz w:val="18"/>
          <w:lang w:val="en-GB"/>
        </w:rPr>
        <w:t>.</w:t>
      </w:r>
    </w:p>
    <w:p w14:paraId="2DA51FB6" w14:textId="77777777" w:rsidR="00DA56A3" w:rsidRDefault="00DA56A3" w:rsidP="00BE1C18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</w:p>
    <w:p w14:paraId="13B0D97B" w14:textId="742139CD" w:rsidR="00BE1C18" w:rsidRDefault="00BE1C18" w:rsidP="00DA2D92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BE1C18">
        <w:rPr>
          <w:rFonts w:ascii="Times New Roman" w:hAnsi="Times New Roman" w:cs="Times New Roman"/>
          <w:lang w:val="en-US"/>
        </w:rPr>
        <w:t xml:space="preserve">Captions should be abbreviated, e.g.: </w:t>
      </w:r>
      <w:r>
        <w:rPr>
          <w:rFonts w:ascii="Times New Roman" w:hAnsi="Times New Roman" w:cs="Times New Roman"/>
          <w:b/>
          <w:lang w:val="en-US"/>
        </w:rPr>
        <w:t>Tab. 1.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b/>
          <w:lang w:val="en-US"/>
        </w:rPr>
        <w:t xml:space="preserve"> Fig. 1.</w:t>
      </w:r>
      <w:r>
        <w:rPr>
          <w:rFonts w:ascii="Times New Roman" w:hAnsi="Times New Roman" w:cs="Times New Roman"/>
          <w:lang w:val="en-US"/>
        </w:rPr>
        <w:t>,</w:t>
      </w:r>
      <w:r w:rsidRPr="00BE1C18">
        <w:rPr>
          <w:rFonts w:ascii="Times New Roman" w:hAnsi="Times New Roman" w:cs="Times New Roman"/>
          <w:lang w:val="en-US"/>
        </w:rPr>
        <w:t xml:space="preserve"> figure captions should be below the figures and table heads should appear above the tables.</w:t>
      </w:r>
      <w:r w:rsidR="00DA56A3" w:rsidRPr="00DA56A3">
        <w:rPr>
          <w:rFonts w:ascii="Times New Roman" w:hAnsi="Times New Roman" w:cs="Times New Roman"/>
          <w:lang w:val="en-US"/>
        </w:rPr>
        <w:t xml:space="preserve"> </w:t>
      </w:r>
      <w:r w:rsidR="00DA56A3">
        <w:rPr>
          <w:rFonts w:ascii="Times New Roman" w:hAnsi="Times New Roman" w:cs="Times New Roman"/>
          <w:lang w:val="en-US"/>
        </w:rPr>
        <w:t>All descriptions must be centered.</w:t>
      </w:r>
      <w:r w:rsidR="00A806F1">
        <w:rPr>
          <w:rFonts w:ascii="Times New Roman" w:hAnsi="Times New Roman" w:cs="Times New Roman"/>
          <w:lang w:val="en-US"/>
        </w:rPr>
        <w:t xml:space="preserve"> </w:t>
      </w:r>
      <w:r w:rsidR="004C7D1E">
        <w:rPr>
          <w:rFonts w:ascii="Times New Roman" w:hAnsi="Times New Roman" w:cs="Times New Roman"/>
          <w:lang w:val="en-US"/>
        </w:rPr>
        <w:t>Figures and tables should be numbered consecutively. Please keep separate numbering order for tables, figures and formulas</w:t>
      </w:r>
      <w:r w:rsidR="005F32F4">
        <w:rPr>
          <w:rFonts w:ascii="Times New Roman" w:hAnsi="Times New Roman" w:cs="Times New Roman"/>
          <w:lang w:val="en-US"/>
        </w:rPr>
        <w:t>,</w:t>
      </w:r>
      <w:r w:rsidR="004C7D1E">
        <w:rPr>
          <w:rFonts w:ascii="Times New Roman" w:hAnsi="Times New Roman" w:cs="Times New Roman"/>
          <w:lang w:val="en-US"/>
        </w:rPr>
        <w:t xml:space="preserve"> respectively.</w:t>
      </w:r>
    </w:p>
    <w:p w14:paraId="64845AF2" w14:textId="00D6508B" w:rsidR="004C7D1E" w:rsidRDefault="00BE1C18" w:rsidP="00BE1C18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Additionally, please enclose all gr</w:t>
      </w:r>
      <w:r w:rsidR="00313B2D">
        <w:rPr>
          <w:rFonts w:ascii="Times New Roman" w:hAnsi="Times New Roman" w:cs="Times New Roman"/>
          <w:lang w:val="en-US"/>
        </w:rPr>
        <w:t>aphics used in the paper to the </w:t>
      </w:r>
      <w:r>
        <w:rPr>
          <w:rFonts w:ascii="Times New Roman" w:hAnsi="Times New Roman" w:cs="Times New Roman"/>
          <w:lang w:val="en-US"/>
        </w:rPr>
        <w:t>materials send to the EYEC Monograph Edit</w:t>
      </w:r>
      <w:r w:rsidR="00313B2D">
        <w:rPr>
          <w:rFonts w:ascii="Times New Roman" w:hAnsi="Times New Roman" w:cs="Times New Roman"/>
          <w:lang w:val="en-US"/>
        </w:rPr>
        <w:t>or. All graphic files should be </w:t>
      </w:r>
      <w:r>
        <w:rPr>
          <w:rFonts w:ascii="Times New Roman" w:hAnsi="Times New Roman" w:cs="Times New Roman"/>
          <w:lang w:val="en-US"/>
        </w:rPr>
        <w:t xml:space="preserve">in .jpg format. </w:t>
      </w:r>
      <w:r>
        <w:rPr>
          <w:rFonts w:ascii="Times New Roman" w:hAnsi="Times New Roman" w:cs="Times New Roman"/>
          <w:lang w:val="en-US"/>
        </w:rPr>
        <w:lastRenderedPageBreak/>
        <w:t xml:space="preserve">If you will have problems with sending all graphics, please contact the editor to use some third party support (e.g. </w:t>
      </w:r>
      <w:proofErr w:type="spellStart"/>
      <w:r>
        <w:rPr>
          <w:rFonts w:ascii="Times New Roman" w:hAnsi="Times New Roman" w:cs="Times New Roman"/>
          <w:lang w:val="en-US"/>
        </w:rPr>
        <w:t>dropbox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14:paraId="2D80565B" w14:textId="77777777" w:rsidR="00DA56A3" w:rsidRDefault="005F32F4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Literature references must</w:t>
      </w:r>
      <w:r w:rsidR="004C7D1E">
        <w:rPr>
          <w:rFonts w:ascii="Times New Roman" w:hAnsi="Times New Roman" w:cs="Times New Roman"/>
          <w:lang w:val="en-US"/>
        </w:rPr>
        <w:t xml:space="preserve"> be marked in text with numbers in square brackets: [1], and presented at the end of the article</w:t>
      </w:r>
      <w:r w:rsidR="00313B2D">
        <w:rPr>
          <w:rFonts w:ascii="Times New Roman" w:hAnsi="Times New Roman" w:cs="Times New Roman"/>
          <w:lang w:val="en-US"/>
        </w:rPr>
        <w:t xml:space="preserve"> as a list numbered in order of </w:t>
      </w:r>
      <w:r w:rsidR="004C7D1E">
        <w:rPr>
          <w:rFonts w:ascii="Times New Roman" w:hAnsi="Times New Roman" w:cs="Times New Roman"/>
          <w:lang w:val="en-US"/>
        </w:rPr>
        <w:t>appearance. It is preferable to add the DOI number</w:t>
      </w:r>
      <w:r w:rsidR="00313B2D">
        <w:rPr>
          <w:rFonts w:ascii="Times New Roman" w:hAnsi="Times New Roman" w:cs="Times New Roman"/>
          <w:lang w:val="en-US"/>
        </w:rPr>
        <w:t xml:space="preserve"> for all cited papers (if it is </w:t>
      </w:r>
      <w:r w:rsidR="004C7D1E">
        <w:rPr>
          <w:rFonts w:ascii="Times New Roman" w:hAnsi="Times New Roman" w:cs="Times New Roman"/>
          <w:lang w:val="en-US"/>
        </w:rPr>
        <w:t xml:space="preserve">possible). Ways of </w:t>
      </w:r>
      <w:r w:rsidR="003D7C1A">
        <w:rPr>
          <w:rFonts w:ascii="Times New Roman" w:hAnsi="Times New Roman" w:cs="Times New Roman"/>
          <w:lang w:val="en-US"/>
        </w:rPr>
        <w:t>references formatting are presented below.</w:t>
      </w:r>
      <w:r w:rsidR="002236F2">
        <w:rPr>
          <w:rFonts w:ascii="Times New Roman" w:hAnsi="Times New Roman" w:cs="Times New Roman"/>
          <w:lang w:val="en-US"/>
        </w:rPr>
        <w:t xml:space="preserve"> </w:t>
      </w:r>
    </w:p>
    <w:p w14:paraId="5A7DAB20" w14:textId="6E4378DB" w:rsidR="004C7D1E" w:rsidRDefault="002236F2" w:rsidP="00F41C50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8463BB">
        <w:rPr>
          <w:rFonts w:ascii="Times New Roman" w:hAnsi="Times New Roman" w:cs="Times New Roman"/>
          <w:b/>
          <w:lang w:val="en-US"/>
        </w:rPr>
        <w:t xml:space="preserve">Leave </w:t>
      </w:r>
      <w:r>
        <w:rPr>
          <w:rFonts w:ascii="Times New Roman" w:hAnsi="Times New Roman" w:cs="Times New Roman"/>
          <w:b/>
          <w:lang w:val="en-US"/>
        </w:rPr>
        <w:t>one</w:t>
      </w:r>
      <w:r w:rsidRPr="008463BB">
        <w:rPr>
          <w:rFonts w:ascii="Times New Roman" w:hAnsi="Times New Roman" w:cs="Times New Roman"/>
          <w:b/>
          <w:lang w:val="en-US"/>
        </w:rPr>
        <w:t xml:space="preserve"> line space below the section.</w:t>
      </w:r>
    </w:p>
    <w:p w14:paraId="4E0A0DC4" w14:textId="77777777" w:rsidR="003D7C1A" w:rsidRDefault="003D7C1A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0EB84A2" w14:textId="29A585C8" w:rsidR="003D7C1A" w:rsidRPr="003D7C1A" w:rsidRDefault="003D7C1A" w:rsidP="003D7C1A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3D7C1A">
        <w:rPr>
          <w:rFonts w:ascii="Times New Roman" w:hAnsi="Times New Roman" w:cs="Times New Roman"/>
          <w:b/>
          <w:lang w:val="en-US"/>
        </w:rPr>
        <w:t>REFERENCES</w:t>
      </w:r>
    </w:p>
    <w:p w14:paraId="21D2EE0E" w14:textId="2F5567B7" w:rsidR="003D7C1A" w:rsidRPr="00C66D12" w:rsidRDefault="003D7C1A" w:rsidP="00C66D1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C66D12">
        <w:rPr>
          <w:rFonts w:ascii="Times New Roman" w:hAnsi="Times New Roman" w:cs="Times New Roman"/>
          <w:lang w:val="en-GB"/>
        </w:rPr>
        <w:t xml:space="preserve">Fleischer S., </w:t>
      </w:r>
      <w:proofErr w:type="spellStart"/>
      <w:r w:rsidRPr="00C66D12">
        <w:rPr>
          <w:rFonts w:ascii="Times New Roman" w:hAnsi="Times New Roman" w:cs="Times New Roman"/>
          <w:lang w:val="en-GB"/>
        </w:rPr>
        <w:t>Feiner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R., Shapira A., Ji J., Sui X., Wagner H.D., </w:t>
      </w:r>
      <w:proofErr w:type="spellStart"/>
      <w:r w:rsidRPr="00C66D12">
        <w:rPr>
          <w:rFonts w:ascii="Times New Roman" w:hAnsi="Times New Roman" w:cs="Times New Roman"/>
          <w:lang w:val="en-GB"/>
        </w:rPr>
        <w:t>Dvir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T., Spring-like </w:t>
      </w:r>
      <w:proofErr w:type="spellStart"/>
      <w:r w:rsidRPr="00C66D12">
        <w:rPr>
          <w:rFonts w:ascii="Times New Roman" w:hAnsi="Times New Roman" w:cs="Times New Roman"/>
          <w:lang w:val="en-GB"/>
        </w:rPr>
        <w:t>fibers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for cardiac tissue engineering, </w:t>
      </w:r>
      <w:r w:rsidRPr="00C66D12">
        <w:rPr>
          <w:rFonts w:ascii="Times New Roman" w:hAnsi="Times New Roman" w:cs="Times New Roman"/>
          <w:i/>
          <w:lang w:val="en-GB"/>
        </w:rPr>
        <w:t>Biomaterials</w:t>
      </w:r>
      <w:r w:rsidRPr="00C66D12">
        <w:rPr>
          <w:rFonts w:ascii="Times New Roman" w:hAnsi="Times New Roman" w:cs="Times New Roman"/>
          <w:lang w:val="en-GB"/>
        </w:rPr>
        <w:t>, 2013, 34, 34, 8599-8609</w:t>
      </w:r>
      <w:r w:rsidR="00C66D12" w:rsidRPr="00C66D12">
        <w:rPr>
          <w:rFonts w:ascii="Times New Roman" w:hAnsi="Times New Roman" w:cs="Times New Roman"/>
          <w:lang w:val="en-GB"/>
        </w:rPr>
        <w:t xml:space="preserve">, </w:t>
      </w:r>
      <w:r w:rsidRPr="00C66D12">
        <w:rPr>
          <w:rFonts w:ascii="Times New Roman" w:eastAsia="Arial Unicode MS" w:hAnsi="Times New Roman" w:cs="Times New Roman"/>
          <w:color w:val="232323"/>
          <w:lang w:val="en-US"/>
        </w:rPr>
        <w:t>DOI: 10.1016/j.biomaterials.2013.07.054</w:t>
      </w:r>
      <w:r w:rsidR="00313B2D">
        <w:rPr>
          <w:rFonts w:ascii="Times New Roman" w:hAnsi="Times New Roman" w:cs="Times New Roman"/>
          <w:lang w:val="en-GB"/>
        </w:rPr>
        <w:t xml:space="preserve"> (in case of  </w:t>
      </w:r>
      <w:r w:rsidR="00EE6768" w:rsidRPr="00C66D12">
        <w:rPr>
          <w:rFonts w:ascii="Times New Roman" w:hAnsi="Times New Roman" w:cs="Times New Roman"/>
          <w:lang w:val="en-GB"/>
        </w:rPr>
        <w:t>article)</w:t>
      </w:r>
    </w:p>
    <w:p w14:paraId="3403488F" w14:textId="3BAA2140" w:rsidR="003D7C1A" w:rsidRPr="00C66D12" w:rsidRDefault="003D7C1A" w:rsidP="00C66D1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en-GB"/>
        </w:rPr>
      </w:pPr>
      <w:proofErr w:type="spellStart"/>
      <w:r w:rsidRPr="00C66D12">
        <w:rPr>
          <w:rFonts w:ascii="Times New Roman" w:hAnsi="Times New Roman" w:cs="Times New Roman"/>
          <w:lang w:val="en-GB"/>
        </w:rPr>
        <w:t>Ciach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T., </w:t>
      </w:r>
      <w:proofErr w:type="spellStart"/>
      <w:r w:rsidRPr="00C66D12">
        <w:rPr>
          <w:rFonts w:ascii="Times New Roman" w:hAnsi="Times New Roman" w:cs="Times New Roman"/>
          <w:lang w:val="en-GB"/>
        </w:rPr>
        <w:t>Geerse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K.B., </w:t>
      </w:r>
      <w:proofErr w:type="spellStart"/>
      <w:r w:rsidRPr="00C66D12">
        <w:rPr>
          <w:rFonts w:ascii="Times New Roman" w:hAnsi="Times New Roman" w:cs="Times New Roman"/>
          <w:lang w:val="en-GB"/>
        </w:rPr>
        <w:t>Marijnissen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J.C.M., Chapter in the book: Application of electrospray in nanoparticle production, </w:t>
      </w:r>
      <w:r w:rsidRPr="00C66D12">
        <w:rPr>
          <w:rFonts w:ascii="Times New Roman" w:hAnsi="Times New Roman" w:cs="Times New Roman"/>
          <w:i/>
          <w:lang w:val="en-GB"/>
        </w:rPr>
        <w:t>Nanostructured materials, Kluwer Academic Publishers</w:t>
      </w:r>
      <w:r w:rsidRPr="00C66D12">
        <w:rPr>
          <w:rFonts w:ascii="Times New Roman" w:hAnsi="Times New Roman" w:cs="Times New Roman"/>
          <w:lang w:val="en-GB"/>
        </w:rPr>
        <w:t>, 2002</w:t>
      </w:r>
      <w:r w:rsidR="00EE6768" w:rsidRPr="00C66D12">
        <w:rPr>
          <w:rFonts w:ascii="Times New Roman" w:hAnsi="Times New Roman" w:cs="Times New Roman"/>
          <w:lang w:val="en-GB"/>
        </w:rPr>
        <w:t xml:space="preserve"> (in case of  a book)</w:t>
      </w:r>
    </w:p>
    <w:p w14:paraId="6754CD83" w14:textId="1035FB49" w:rsidR="00BD1DB2" w:rsidRPr="00BD1DB2" w:rsidRDefault="003D7C1A" w:rsidP="00BD1DB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en-GB"/>
        </w:rPr>
      </w:pPr>
      <w:proofErr w:type="spellStart"/>
      <w:r w:rsidRPr="00C66D12">
        <w:rPr>
          <w:rFonts w:ascii="Times New Roman" w:hAnsi="Times New Roman" w:cs="Times New Roman"/>
          <w:lang w:val="en-GB"/>
        </w:rPr>
        <w:t>Faliszewski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K., Wojasiński M., </w:t>
      </w:r>
      <w:proofErr w:type="spellStart"/>
      <w:r w:rsidRPr="00C66D12">
        <w:rPr>
          <w:rFonts w:ascii="Times New Roman" w:hAnsi="Times New Roman" w:cs="Times New Roman"/>
          <w:lang w:val="en-GB"/>
        </w:rPr>
        <w:t>Ciach</w:t>
      </w:r>
      <w:proofErr w:type="spellEnd"/>
      <w:r w:rsidRPr="00C66D12">
        <w:rPr>
          <w:rFonts w:ascii="Times New Roman" w:hAnsi="Times New Roman" w:cs="Times New Roman"/>
          <w:lang w:val="en-GB"/>
        </w:rPr>
        <w:t xml:space="preserve"> T., Influence of process parameters on the size and morphology of poly-L-lactic acid nanofibers obtained by solution blow spinning, </w:t>
      </w:r>
      <w:r w:rsidRPr="00C66D12">
        <w:rPr>
          <w:rFonts w:ascii="Times New Roman" w:hAnsi="Times New Roman" w:cs="Times New Roman"/>
          <w:i/>
          <w:lang w:val="en-GB"/>
        </w:rPr>
        <w:t>European Young Engineers Conference – 2</w:t>
      </w:r>
      <w:r w:rsidRPr="00C66D12">
        <w:rPr>
          <w:rFonts w:ascii="Times New Roman" w:hAnsi="Times New Roman" w:cs="Times New Roman"/>
          <w:i/>
          <w:vertAlign w:val="superscript"/>
          <w:lang w:val="en-GB"/>
        </w:rPr>
        <w:t>nd</w:t>
      </w:r>
      <w:r w:rsidRPr="00C66D12">
        <w:rPr>
          <w:rFonts w:ascii="Times New Roman" w:hAnsi="Times New Roman" w:cs="Times New Roman"/>
          <w:i/>
          <w:lang w:val="en-GB"/>
        </w:rPr>
        <w:t xml:space="preserve"> Edition Proceedings, </w:t>
      </w:r>
      <w:r w:rsidRPr="00C66D12">
        <w:rPr>
          <w:rFonts w:ascii="Times New Roman" w:hAnsi="Times New Roman" w:cs="Times New Roman"/>
          <w:lang w:val="en-GB"/>
        </w:rPr>
        <w:t>2013, 1, 1, 77-82</w:t>
      </w:r>
      <w:r w:rsidR="00313B2D">
        <w:rPr>
          <w:rFonts w:ascii="Times New Roman" w:hAnsi="Times New Roman" w:cs="Times New Roman"/>
          <w:lang w:val="en-GB"/>
        </w:rPr>
        <w:t xml:space="preserve"> (in case of a </w:t>
      </w:r>
      <w:r w:rsidR="00EE6768" w:rsidRPr="00C66D12">
        <w:rPr>
          <w:rFonts w:ascii="Times New Roman" w:hAnsi="Times New Roman" w:cs="Times New Roman"/>
          <w:lang w:val="en-GB"/>
        </w:rPr>
        <w:t>conference proceeding)</w:t>
      </w:r>
      <w:bookmarkStart w:id="1" w:name="_GoBack"/>
      <w:bookmarkEnd w:id="1"/>
    </w:p>
    <w:p w14:paraId="5405CBFD" w14:textId="34992563" w:rsidR="000D73A0" w:rsidRPr="006B6F46" w:rsidRDefault="000D73A0" w:rsidP="006B6F46">
      <w:pPr>
        <w:rPr>
          <w:rFonts w:ascii="Times New Roman" w:hAnsi="Times New Roman" w:cs="Times New Roman"/>
          <w:lang w:val="en-US"/>
        </w:rPr>
      </w:pPr>
    </w:p>
    <w:sectPr w:rsidR="000D73A0" w:rsidRPr="006B6F46" w:rsidSect="005F472D">
      <w:pgSz w:w="9979" w:h="14175" w:code="34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DA4FC" w14:textId="77777777" w:rsidR="00B33E6F" w:rsidRDefault="00B33E6F" w:rsidP="00C65617">
      <w:pPr>
        <w:spacing w:after="0" w:line="240" w:lineRule="auto"/>
      </w:pPr>
      <w:r>
        <w:separator/>
      </w:r>
    </w:p>
  </w:endnote>
  <w:endnote w:type="continuationSeparator" w:id="0">
    <w:p w14:paraId="40328B74" w14:textId="77777777" w:rsidR="00B33E6F" w:rsidRDefault="00B33E6F" w:rsidP="00C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4591" w14:textId="77777777" w:rsidR="00B33E6F" w:rsidRDefault="00B33E6F" w:rsidP="00C65617">
      <w:pPr>
        <w:spacing w:after="0" w:line="240" w:lineRule="auto"/>
      </w:pPr>
      <w:r>
        <w:separator/>
      </w:r>
    </w:p>
  </w:footnote>
  <w:footnote w:type="continuationSeparator" w:id="0">
    <w:p w14:paraId="33C1179D" w14:textId="77777777" w:rsidR="00B33E6F" w:rsidRDefault="00B33E6F" w:rsidP="00C6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43C"/>
    <w:multiLevelType w:val="hybridMultilevel"/>
    <w:tmpl w:val="B07E450C"/>
    <w:lvl w:ilvl="0" w:tplc="6FC415C6">
      <w:start w:val="1"/>
      <w:numFmt w:val="decimal"/>
      <w:lvlText w:val="[%1]"/>
      <w:lvlJc w:val="left"/>
      <w:pPr>
        <w:ind w:left="644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249"/>
    <w:multiLevelType w:val="hybridMultilevel"/>
    <w:tmpl w:val="B784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E649E"/>
    <w:multiLevelType w:val="hybridMultilevel"/>
    <w:tmpl w:val="E9724E80"/>
    <w:lvl w:ilvl="0" w:tplc="6976506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E6DCD"/>
    <w:multiLevelType w:val="hybridMultilevel"/>
    <w:tmpl w:val="55F4F1F6"/>
    <w:lvl w:ilvl="0" w:tplc="4FD4DAA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5E6A"/>
    <w:multiLevelType w:val="hybridMultilevel"/>
    <w:tmpl w:val="A0F43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23"/>
    <w:rsid w:val="00005ECE"/>
    <w:rsid w:val="000214C8"/>
    <w:rsid w:val="00074CCD"/>
    <w:rsid w:val="00082A27"/>
    <w:rsid w:val="000D3F4E"/>
    <w:rsid w:val="000D73A0"/>
    <w:rsid w:val="000F775C"/>
    <w:rsid w:val="001434FB"/>
    <w:rsid w:val="001539B6"/>
    <w:rsid w:val="00181697"/>
    <w:rsid w:val="001909EE"/>
    <w:rsid w:val="001C2C9C"/>
    <w:rsid w:val="001E4960"/>
    <w:rsid w:val="00212E43"/>
    <w:rsid w:val="00223548"/>
    <w:rsid w:val="002236F2"/>
    <w:rsid w:val="00255919"/>
    <w:rsid w:val="0026289A"/>
    <w:rsid w:val="00275982"/>
    <w:rsid w:val="00291B12"/>
    <w:rsid w:val="002D7C38"/>
    <w:rsid w:val="002E1781"/>
    <w:rsid w:val="002E6959"/>
    <w:rsid w:val="002F7329"/>
    <w:rsid w:val="00313B2D"/>
    <w:rsid w:val="00322200"/>
    <w:rsid w:val="0034565B"/>
    <w:rsid w:val="003B1242"/>
    <w:rsid w:val="003B1AD0"/>
    <w:rsid w:val="003D7C1A"/>
    <w:rsid w:val="003E275E"/>
    <w:rsid w:val="00414132"/>
    <w:rsid w:val="00440858"/>
    <w:rsid w:val="00497DE7"/>
    <w:rsid w:val="004A0BAA"/>
    <w:rsid w:val="004C7D1E"/>
    <w:rsid w:val="004F0D52"/>
    <w:rsid w:val="00504778"/>
    <w:rsid w:val="005764EC"/>
    <w:rsid w:val="00592A85"/>
    <w:rsid w:val="005F32F4"/>
    <w:rsid w:val="005F472D"/>
    <w:rsid w:val="005F67BD"/>
    <w:rsid w:val="00637D23"/>
    <w:rsid w:val="006903B2"/>
    <w:rsid w:val="006B6F46"/>
    <w:rsid w:val="006B7B07"/>
    <w:rsid w:val="006C1821"/>
    <w:rsid w:val="006F2B95"/>
    <w:rsid w:val="006F4151"/>
    <w:rsid w:val="006F516A"/>
    <w:rsid w:val="00700BF5"/>
    <w:rsid w:val="00742A6A"/>
    <w:rsid w:val="00761C90"/>
    <w:rsid w:val="00771228"/>
    <w:rsid w:val="00772A05"/>
    <w:rsid w:val="00806BFB"/>
    <w:rsid w:val="008463BB"/>
    <w:rsid w:val="00855996"/>
    <w:rsid w:val="0085664D"/>
    <w:rsid w:val="008B4DE1"/>
    <w:rsid w:val="008E6455"/>
    <w:rsid w:val="008F519C"/>
    <w:rsid w:val="009463FA"/>
    <w:rsid w:val="0097514D"/>
    <w:rsid w:val="009A2BE8"/>
    <w:rsid w:val="009C7FB7"/>
    <w:rsid w:val="00A45324"/>
    <w:rsid w:val="00A806F1"/>
    <w:rsid w:val="00A82A25"/>
    <w:rsid w:val="00AC0372"/>
    <w:rsid w:val="00AC6D58"/>
    <w:rsid w:val="00B137B7"/>
    <w:rsid w:val="00B33E6F"/>
    <w:rsid w:val="00B90463"/>
    <w:rsid w:val="00B94482"/>
    <w:rsid w:val="00BB249D"/>
    <w:rsid w:val="00BD1DB2"/>
    <w:rsid w:val="00BE1C18"/>
    <w:rsid w:val="00BE2B17"/>
    <w:rsid w:val="00C00531"/>
    <w:rsid w:val="00C34DDF"/>
    <w:rsid w:val="00C368FE"/>
    <w:rsid w:val="00C41160"/>
    <w:rsid w:val="00C65617"/>
    <w:rsid w:val="00C66D12"/>
    <w:rsid w:val="00CA3FAD"/>
    <w:rsid w:val="00CC7176"/>
    <w:rsid w:val="00CF4A93"/>
    <w:rsid w:val="00CF7C46"/>
    <w:rsid w:val="00DA2D92"/>
    <w:rsid w:val="00DA56A3"/>
    <w:rsid w:val="00DA6FD4"/>
    <w:rsid w:val="00DB565F"/>
    <w:rsid w:val="00E661DF"/>
    <w:rsid w:val="00E72382"/>
    <w:rsid w:val="00E74A77"/>
    <w:rsid w:val="00E826F8"/>
    <w:rsid w:val="00EE51D8"/>
    <w:rsid w:val="00EE6768"/>
    <w:rsid w:val="00EF4837"/>
    <w:rsid w:val="00F01F6B"/>
    <w:rsid w:val="00F069A0"/>
    <w:rsid w:val="00F41C50"/>
    <w:rsid w:val="00F55B1A"/>
    <w:rsid w:val="00FC439B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47C42"/>
  <w15:docId w15:val="{F514D75B-7DAF-4E31-B3CD-2C853DFD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7D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A0"/>
    <w:pPr>
      <w:ind w:left="720"/>
      <w:contextualSpacing/>
    </w:pPr>
  </w:style>
  <w:style w:type="table" w:styleId="Tabela-Siatka">
    <w:name w:val="Table Grid"/>
    <w:basedOn w:val="Standardowy"/>
    <w:uiPriority w:val="59"/>
    <w:rsid w:val="00440858"/>
    <w:pPr>
      <w:spacing w:after="0" w:line="240" w:lineRule="auto"/>
    </w:pPr>
    <w:rPr>
      <w:rFonts w:ascii="Cambria" w:eastAsia="Times New Roman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440858"/>
    <w:pPr>
      <w:numPr>
        <w:ilvl w:val="1"/>
      </w:numPr>
      <w:spacing w:after="120" w:line="360" w:lineRule="auto"/>
      <w:jc w:val="center"/>
    </w:pPr>
    <w:rPr>
      <w:rFonts w:ascii="Times New Roman" w:eastAsiaTheme="majorEastAsia" w:hAnsi="Times New Roman" w:cstheme="majorBidi"/>
      <w:iCs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440858"/>
    <w:rPr>
      <w:rFonts w:ascii="Times New Roman" w:eastAsiaTheme="majorEastAsia" w:hAnsi="Times New Roman" w:cstheme="majorBidi"/>
      <w:iCs/>
      <w:szCs w:val="24"/>
      <w:lang w:val="de-DE"/>
    </w:rPr>
  </w:style>
  <w:style w:type="character" w:styleId="Tekstzastpczy">
    <w:name w:val="Placeholder Text"/>
    <w:basedOn w:val="Domylnaczcionkaakapitu"/>
    <w:uiPriority w:val="99"/>
    <w:semiHidden/>
    <w:rsid w:val="0018169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7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7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7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75E"/>
    <w:rPr>
      <w:b/>
      <w:bCs/>
      <w:sz w:val="20"/>
      <w:szCs w:val="20"/>
    </w:rPr>
  </w:style>
  <w:style w:type="paragraph" w:customStyle="1" w:styleId="Equation1">
    <w:name w:val="Equation1"/>
    <w:basedOn w:val="Normalny"/>
    <w:link w:val="Equation1Znak"/>
    <w:qFormat/>
    <w:rsid w:val="009C7FB7"/>
    <w:pPr>
      <w:tabs>
        <w:tab w:val="center" w:pos="3572"/>
        <w:tab w:val="right" w:pos="7144"/>
      </w:tabs>
      <w:spacing w:before="220" w:after="220" w:line="360" w:lineRule="auto"/>
      <w:jc w:val="both"/>
    </w:pPr>
    <w:rPr>
      <w:rFonts w:ascii="Times New Roman" w:hAnsi="Times New Roman" w:cs="Times New Roman"/>
      <w:lang w:val="en-US"/>
    </w:rPr>
  </w:style>
  <w:style w:type="character" w:customStyle="1" w:styleId="Equation1Znak">
    <w:name w:val="Equation1 Znak"/>
    <w:basedOn w:val="Domylnaczcionkaakapitu"/>
    <w:link w:val="Equation1"/>
    <w:rsid w:val="009C7FB7"/>
    <w:rPr>
      <w:rFonts w:ascii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6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617"/>
  </w:style>
  <w:style w:type="paragraph" w:styleId="Stopka">
    <w:name w:val="footer"/>
    <w:basedOn w:val="Normalny"/>
    <w:link w:val="StopkaZnak"/>
    <w:uiPriority w:val="99"/>
    <w:unhideWhenUsed/>
    <w:rsid w:val="00C6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c.monograph.ichip@pw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r.email@pw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yec.monograph.ichip@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yec.ichip.p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166A-9EDA-4EA0-8714-AA20739C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998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Joanna</cp:lastModifiedBy>
  <cp:revision>4</cp:revision>
  <cp:lastPrinted>2017-09-05T14:40:00Z</cp:lastPrinted>
  <dcterms:created xsi:type="dcterms:W3CDTF">2018-10-31T07:31:00Z</dcterms:created>
  <dcterms:modified xsi:type="dcterms:W3CDTF">2018-10-31T07:40:00Z</dcterms:modified>
</cp:coreProperties>
</file>